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690" w:rsidRDefault="00752690" w:rsidP="00752690">
      <w:pPr>
        <w:autoSpaceDE w:val="0"/>
        <w:autoSpaceDN w:val="0"/>
        <w:adjustRightInd w:val="0"/>
        <w:rPr>
          <w:rFonts w:cstheme="minorHAnsi"/>
          <w:bCs/>
          <w:szCs w:val="24"/>
        </w:rPr>
      </w:pPr>
      <w:r>
        <w:rPr>
          <w:rFonts w:cstheme="minorHAnsi"/>
          <w:bCs/>
          <w:noProof/>
          <w:szCs w:val="24"/>
          <w:lang w:eastAsia="en-NZ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CE9560B" wp14:editId="7E96BC55">
                <wp:simplePos x="0" y="0"/>
                <wp:positionH relativeFrom="column">
                  <wp:posOffset>24977</wp:posOffset>
                </wp:positionH>
                <wp:positionV relativeFrom="paragraph">
                  <wp:posOffset>92710</wp:posOffset>
                </wp:positionV>
                <wp:extent cx="5932170" cy="1264356"/>
                <wp:effectExtent l="0" t="0" r="11430" b="1206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170" cy="126435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1.95pt;margin-top:7.3pt;width:467.1pt;height:99.5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" fillcolor="#bfbfbf [2412]" strokecolor="#243f60 [1604]" strokeweight="2pt"/>
            </w:pict>
          </mc:Fallback>
        </mc:AlternateContent>
      </w:r>
    </w:p>
    <w:p w:rsidR="00752690" w:rsidRDefault="00752690" w:rsidP="00752690">
      <w:pPr>
        <w:autoSpaceDE w:val="0"/>
        <w:autoSpaceDN w:val="0"/>
        <w:adjustRightInd w:val="0"/>
        <w:rPr>
          <w:rFonts w:cstheme="minorHAnsi"/>
          <w:bCs/>
          <w:szCs w:val="24"/>
        </w:rPr>
      </w:pPr>
    </w:p>
    <w:p w:rsidR="00752690" w:rsidRDefault="00752690" w:rsidP="00752690">
      <w:pPr>
        <w:autoSpaceDE w:val="0"/>
        <w:autoSpaceDN w:val="0"/>
        <w:adjustRightInd w:val="0"/>
        <w:jc w:val="center"/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NATURE OF SCIENCE</w:t>
      </w:r>
      <w:r w:rsidRPr="00802CBA">
        <w:rPr>
          <w:rFonts w:cstheme="minorHAnsi"/>
          <w:b/>
          <w:bCs/>
          <w:sz w:val="40"/>
          <w:szCs w:val="40"/>
        </w:rPr>
        <w:t xml:space="preserve"> </w:t>
      </w:r>
      <w:r>
        <w:rPr>
          <w:rFonts w:cstheme="minorHAnsi"/>
          <w:b/>
          <w:bCs/>
          <w:sz w:val="40"/>
          <w:szCs w:val="40"/>
        </w:rPr>
        <w:t>–</w:t>
      </w:r>
      <w:r w:rsidRPr="00802CBA">
        <w:rPr>
          <w:rFonts w:cstheme="minorHAnsi"/>
          <w:b/>
          <w:bCs/>
          <w:sz w:val="40"/>
          <w:szCs w:val="40"/>
        </w:rPr>
        <w:t xml:space="preserve"> </w:t>
      </w:r>
      <w:r w:rsidR="00416C6F">
        <w:rPr>
          <w:rFonts w:cstheme="minorHAnsi"/>
          <w:b/>
          <w:bCs/>
          <w:sz w:val="40"/>
          <w:szCs w:val="40"/>
        </w:rPr>
        <w:t>BEING SCIENTIFIC</w:t>
      </w:r>
    </w:p>
    <w:p w:rsidR="00752690" w:rsidRDefault="00752690" w:rsidP="00752690">
      <w:pPr>
        <w:autoSpaceDE w:val="0"/>
        <w:autoSpaceDN w:val="0"/>
        <w:adjustRightInd w:val="0"/>
        <w:jc w:val="center"/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 xml:space="preserve">Electronic Science </w:t>
      </w:r>
      <w:proofErr w:type="spellStart"/>
      <w:r>
        <w:rPr>
          <w:rFonts w:cstheme="minorHAnsi"/>
          <w:b/>
          <w:bCs/>
          <w:sz w:val="40"/>
          <w:szCs w:val="40"/>
        </w:rPr>
        <w:t>LabBook</w:t>
      </w:r>
      <w:proofErr w:type="spellEnd"/>
    </w:p>
    <w:p w:rsidR="00752690" w:rsidRPr="00935070" w:rsidRDefault="00752690" w:rsidP="00752690">
      <w:pPr>
        <w:autoSpaceDE w:val="0"/>
        <w:autoSpaceDN w:val="0"/>
        <w:adjustRightInd w:val="0"/>
        <w:jc w:val="center"/>
        <w:rPr>
          <w:rFonts w:cstheme="minorHAnsi"/>
          <w:b/>
          <w:bCs/>
          <w:i/>
          <w:szCs w:val="24"/>
        </w:rPr>
      </w:pPr>
      <w:r>
        <w:rPr>
          <w:rFonts w:cstheme="minorHAnsi"/>
          <w:b/>
          <w:bCs/>
          <w:i/>
          <w:szCs w:val="24"/>
        </w:rPr>
        <w:t>Designed by BLU</w:t>
      </w:r>
    </w:p>
    <w:p w:rsidR="00752690" w:rsidRDefault="00752690" w:rsidP="00752690">
      <w:pPr>
        <w:autoSpaceDE w:val="0"/>
        <w:autoSpaceDN w:val="0"/>
        <w:adjustRightInd w:val="0"/>
        <w:rPr>
          <w:rFonts w:cstheme="minorHAnsi"/>
          <w:bCs/>
          <w:szCs w:val="24"/>
        </w:rPr>
      </w:pPr>
    </w:p>
    <w:p w:rsidR="00752690" w:rsidRDefault="00752690" w:rsidP="00752690">
      <w:pPr>
        <w:autoSpaceDE w:val="0"/>
        <w:autoSpaceDN w:val="0"/>
        <w:adjustRightInd w:val="0"/>
        <w:rPr>
          <w:rFonts w:cstheme="minorHAnsi"/>
          <w:bCs/>
          <w:szCs w:val="24"/>
        </w:rPr>
      </w:pPr>
    </w:p>
    <w:p w:rsidR="00752690" w:rsidRPr="009562E6" w:rsidRDefault="00752690" w:rsidP="00752690">
      <w:pPr>
        <w:autoSpaceDE w:val="0"/>
        <w:autoSpaceDN w:val="0"/>
        <w:adjustRightInd w:val="0"/>
        <w:rPr>
          <w:rFonts w:cstheme="minorHAnsi"/>
          <w:color w:val="000000"/>
          <w:szCs w:val="24"/>
        </w:rPr>
      </w:pPr>
      <w:r w:rsidRPr="009562E6">
        <w:rPr>
          <w:rFonts w:cstheme="minorHAnsi"/>
          <w:color w:val="000000"/>
          <w:szCs w:val="24"/>
        </w:rPr>
        <w:t xml:space="preserve">When you are required to put an answer in this booklet, the point at which you start typing is marked with a </w:t>
      </w:r>
      <w:r w:rsidRPr="009562E6">
        <w:rPr>
          <w:rFonts w:cstheme="minorHAnsi"/>
          <w:b/>
          <w:bCs/>
          <w:color w:val="C20C21"/>
          <w:szCs w:val="24"/>
        </w:rPr>
        <w:t xml:space="preserve">red X. </w:t>
      </w:r>
      <w:r w:rsidRPr="009562E6">
        <w:rPr>
          <w:rFonts w:cstheme="minorHAnsi"/>
          <w:color w:val="000000"/>
          <w:szCs w:val="24"/>
        </w:rPr>
        <w:t xml:space="preserve">Your typed answer should also appear in </w:t>
      </w:r>
      <w:r w:rsidRPr="009562E6">
        <w:rPr>
          <w:rFonts w:cstheme="minorHAnsi"/>
          <w:b/>
          <w:bCs/>
          <w:color w:val="C20C21"/>
          <w:szCs w:val="24"/>
        </w:rPr>
        <w:t>red</w:t>
      </w:r>
      <w:r w:rsidRPr="009562E6">
        <w:rPr>
          <w:rFonts w:cstheme="minorHAnsi"/>
          <w:color w:val="000000"/>
          <w:szCs w:val="24"/>
        </w:rPr>
        <w:t>.</w:t>
      </w:r>
      <w:r>
        <w:rPr>
          <w:rFonts w:cstheme="minorHAnsi"/>
          <w:color w:val="000000"/>
          <w:szCs w:val="24"/>
        </w:rPr>
        <w:t xml:space="preserve"> Delete the </w:t>
      </w:r>
      <w:r w:rsidRPr="002307C5">
        <w:rPr>
          <w:rFonts w:cstheme="minorHAnsi"/>
          <w:b/>
          <w:color w:val="FF0000"/>
          <w:szCs w:val="24"/>
        </w:rPr>
        <w:t>X</w:t>
      </w:r>
      <w:r>
        <w:rPr>
          <w:rFonts w:cstheme="minorHAnsi"/>
          <w:color w:val="000000"/>
          <w:szCs w:val="24"/>
        </w:rPr>
        <w:t xml:space="preserve"> leaving just your answer.</w:t>
      </w:r>
    </w:p>
    <w:p w:rsidR="00752690" w:rsidRPr="00AE4B25" w:rsidRDefault="00752690" w:rsidP="00752690">
      <w:pPr>
        <w:autoSpaceDE w:val="0"/>
        <w:autoSpaceDN w:val="0"/>
        <w:adjustRightInd w:val="0"/>
        <w:rPr>
          <w:rFonts w:cstheme="minorHAnsi"/>
          <w:color w:val="548DD4" w:themeColor="text2" w:themeTint="99"/>
          <w:szCs w:val="24"/>
        </w:rPr>
      </w:pPr>
      <w:r w:rsidRPr="00AE4B25">
        <w:rPr>
          <w:rFonts w:cstheme="minorHAnsi"/>
          <w:color w:val="548DD4" w:themeColor="text2" w:themeTint="99"/>
          <w:szCs w:val="24"/>
        </w:rPr>
        <w:t xml:space="preserve">If you are required to paste or draw something, this is stated in </w:t>
      </w:r>
      <w:r w:rsidRPr="00AE4B25">
        <w:rPr>
          <w:rFonts w:cstheme="minorHAnsi"/>
          <w:b/>
          <w:color w:val="548DD4" w:themeColor="text2" w:themeTint="99"/>
          <w:szCs w:val="24"/>
        </w:rPr>
        <w:t>BLUE.</w:t>
      </w:r>
      <w:r w:rsidRPr="00AE4B25">
        <w:rPr>
          <w:rFonts w:cstheme="minorHAnsi"/>
          <w:color w:val="548DD4" w:themeColor="text2" w:themeTint="99"/>
          <w:szCs w:val="24"/>
        </w:rPr>
        <w:t xml:space="preserve"> You can then photograph your work and paste it into this </w:t>
      </w:r>
      <w:proofErr w:type="spellStart"/>
      <w:r w:rsidRPr="00AE4B25">
        <w:rPr>
          <w:rFonts w:cstheme="minorHAnsi"/>
          <w:color w:val="548DD4" w:themeColor="text2" w:themeTint="99"/>
          <w:szCs w:val="24"/>
        </w:rPr>
        <w:t>LabBook</w:t>
      </w:r>
      <w:proofErr w:type="spellEnd"/>
      <w:r w:rsidRPr="00AE4B25">
        <w:rPr>
          <w:rFonts w:cstheme="minorHAnsi"/>
          <w:color w:val="548DD4" w:themeColor="text2" w:themeTint="99"/>
          <w:szCs w:val="24"/>
        </w:rPr>
        <w:t xml:space="preserve">. </w:t>
      </w:r>
      <w:r w:rsidRPr="00AE4B25">
        <w:rPr>
          <w:rFonts w:cstheme="minorHAnsi"/>
          <w:bCs/>
          <w:color w:val="548DD4" w:themeColor="text2" w:themeTint="99"/>
          <w:szCs w:val="24"/>
        </w:rPr>
        <w:t xml:space="preserve">In many experiments and investigations, you will be asked to photograph or video the experiment. You should insert these in the appropriate place in this </w:t>
      </w:r>
      <w:proofErr w:type="spellStart"/>
      <w:r w:rsidRPr="00AE4B25">
        <w:rPr>
          <w:rFonts w:cstheme="minorHAnsi"/>
          <w:bCs/>
          <w:color w:val="548DD4" w:themeColor="text2" w:themeTint="99"/>
          <w:szCs w:val="24"/>
        </w:rPr>
        <w:t>LabBook</w:t>
      </w:r>
      <w:proofErr w:type="spellEnd"/>
      <w:r w:rsidRPr="00AE4B25">
        <w:rPr>
          <w:rFonts w:cstheme="minorHAnsi"/>
          <w:bCs/>
          <w:color w:val="548DD4" w:themeColor="text2" w:themeTint="99"/>
          <w:szCs w:val="24"/>
        </w:rPr>
        <w:t>.</w:t>
      </w:r>
    </w:p>
    <w:p w:rsidR="00752690" w:rsidRDefault="00752690" w:rsidP="00752690">
      <w:pPr>
        <w:rPr>
          <w:rFonts w:cstheme="minorHAnsi"/>
          <w:szCs w:val="24"/>
          <w:lang w:val="en" w:eastAsia="en-NZ"/>
        </w:rPr>
      </w:pPr>
      <w:r>
        <w:rPr>
          <w:rFonts w:cstheme="minorHAnsi"/>
          <w:szCs w:val="24"/>
          <w:lang w:val="en" w:eastAsia="en-NZ"/>
        </w:rPr>
        <w:t xml:space="preserve">When you are asked to look at a website for information to write an answer don’t just cut and paste the information in. Read the information and write an answer in </w:t>
      </w:r>
      <w:r w:rsidRPr="00FE34F0">
        <w:rPr>
          <w:rFonts w:cstheme="minorHAnsi"/>
          <w:b/>
          <w:szCs w:val="24"/>
          <w:lang w:val="en" w:eastAsia="en-NZ"/>
        </w:rPr>
        <w:t>YOUR OWN WORDS</w:t>
      </w:r>
      <w:r>
        <w:rPr>
          <w:rFonts w:cstheme="minorHAnsi"/>
          <w:szCs w:val="24"/>
          <w:lang w:val="en" w:eastAsia="en-NZ"/>
        </w:rPr>
        <w:t>. You may wish to discuss your answer with your classmates and teacher first to make sure you understand it correctly.</w:t>
      </w:r>
    </w:p>
    <w:p w:rsidR="00752690" w:rsidRDefault="00752690" w:rsidP="00752690">
      <w:pPr>
        <w:rPr>
          <w:rFonts w:cstheme="minorHAnsi"/>
          <w:szCs w:val="24"/>
          <w:lang w:val="en" w:eastAsia="en-NZ"/>
        </w:rPr>
      </w:pPr>
    </w:p>
    <w:p w:rsidR="00752690" w:rsidRDefault="00752690" w:rsidP="00752690">
      <w:pPr>
        <w:rPr>
          <w:rFonts w:cstheme="minorHAnsi"/>
          <w:szCs w:val="24"/>
          <w:lang w:val="en" w:eastAsia="en-NZ"/>
        </w:rPr>
      </w:pPr>
      <w:r>
        <w:rPr>
          <w:rFonts w:cstheme="minorHAnsi"/>
          <w:szCs w:val="24"/>
          <w:lang w:val="en" w:eastAsia="en-NZ"/>
        </w:rPr>
        <w:t>For additional work (e.g. homework, revision) you will use the following books. You will be told which pages to use.</w:t>
      </w:r>
    </w:p>
    <w:p w:rsidR="00752690" w:rsidRPr="00304B4F" w:rsidRDefault="00752690" w:rsidP="00752690">
      <w:pPr>
        <w:pStyle w:val="ListParagraph"/>
        <w:numPr>
          <w:ilvl w:val="0"/>
          <w:numId w:val="1"/>
        </w:numPr>
        <w:rPr>
          <w:rFonts w:cstheme="minorHAnsi"/>
          <w:szCs w:val="24"/>
          <w:lang w:val="en" w:eastAsia="en-NZ"/>
        </w:rPr>
      </w:pPr>
      <w:proofErr w:type="spellStart"/>
      <w:r w:rsidRPr="00304B4F">
        <w:rPr>
          <w:rFonts w:cstheme="minorHAnsi"/>
          <w:szCs w:val="24"/>
          <w:lang w:val="en" w:eastAsia="en-NZ"/>
        </w:rPr>
        <w:t>SciPad</w:t>
      </w:r>
      <w:proofErr w:type="spellEnd"/>
      <w:r w:rsidRPr="00304B4F">
        <w:rPr>
          <w:rFonts w:cstheme="minorHAnsi"/>
          <w:szCs w:val="24"/>
          <w:lang w:val="en" w:eastAsia="en-NZ"/>
        </w:rPr>
        <w:t xml:space="preserve"> – pages </w:t>
      </w:r>
      <w:r w:rsidR="00416C6F">
        <w:rPr>
          <w:rFonts w:cstheme="minorHAnsi"/>
          <w:szCs w:val="24"/>
          <w:lang w:val="en" w:eastAsia="en-NZ"/>
        </w:rPr>
        <w:t>xx-xx</w:t>
      </w:r>
    </w:p>
    <w:p w:rsidR="00752690" w:rsidRPr="00501815" w:rsidRDefault="00752690" w:rsidP="00752690">
      <w:pPr>
        <w:pStyle w:val="ListParagraph"/>
        <w:numPr>
          <w:ilvl w:val="0"/>
          <w:numId w:val="1"/>
        </w:numPr>
        <w:rPr>
          <w:rFonts w:cstheme="minorHAnsi"/>
          <w:szCs w:val="24"/>
          <w:lang w:val="en" w:eastAsia="en-NZ"/>
        </w:rPr>
      </w:pPr>
      <w:r w:rsidRPr="00501815">
        <w:rPr>
          <w:rFonts w:cstheme="minorHAnsi"/>
          <w:szCs w:val="24"/>
          <w:lang w:val="en" w:eastAsia="en-NZ"/>
        </w:rPr>
        <w:t xml:space="preserve">Science World </w:t>
      </w:r>
      <w:r w:rsidR="00416C6F">
        <w:rPr>
          <w:rFonts w:cstheme="minorHAnsi"/>
          <w:szCs w:val="24"/>
          <w:lang w:val="en" w:eastAsia="en-NZ"/>
        </w:rPr>
        <w:t>9</w:t>
      </w:r>
      <w:r w:rsidRPr="00501815">
        <w:rPr>
          <w:rFonts w:cstheme="minorHAnsi"/>
          <w:szCs w:val="24"/>
          <w:lang w:val="en" w:eastAsia="en-NZ"/>
        </w:rPr>
        <w:t xml:space="preserve"> textbook (written as SW</w:t>
      </w:r>
      <w:r w:rsidR="00416C6F">
        <w:rPr>
          <w:rFonts w:cstheme="minorHAnsi"/>
          <w:szCs w:val="24"/>
          <w:lang w:val="en" w:eastAsia="en-NZ"/>
        </w:rPr>
        <w:t>9</w:t>
      </w:r>
      <w:r w:rsidRPr="00501815">
        <w:rPr>
          <w:rFonts w:cstheme="minorHAnsi"/>
          <w:szCs w:val="24"/>
          <w:lang w:val="en" w:eastAsia="en-NZ"/>
        </w:rPr>
        <w:t>)</w:t>
      </w:r>
      <w:r>
        <w:rPr>
          <w:rFonts w:cstheme="minorHAnsi"/>
          <w:szCs w:val="24"/>
          <w:lang w:val="en" w:eastAsia="en-NZ"/>
        </w:rPr>
        <w:t xml:space="preserve"> – pages </w:t>
      </w:r>
      <w:r w:rsidR="00416C6F">
        <w:rPr>
          <w:rFonts w:cstheme="minorHAnsi"/>
          <w:szCs w:val="24"/>
          <w:lang w:val="en" w:eastAsia="en-NZ"/>
        </w:rPr>
        <w:t>1</w:t>
      </w:r>
      <w:r w:rsidR="00DA6ED1">
        <w:rPr>
          <w:rFonts w:cstheme="minorHAnsi"/>
          <w:szCs w:val="24"/>
          <w:lang w:val="en" w:eastAsia="en-NZ"/>
        </w:rPr>
        <w:t>-</w:t>
      </w:r>
      <w:r w:rsidR="00416C6F">
        <w:rPr>
          <w:rFonts w:cstheme="minorHAnsi"/>
          <w:szCs w:val="24"/>
          <w:lang w:val="en" w:eastAsia="en-NZ"/>
        </w:rPr>
        <w:t>35</w:t>
      </w:r>
    </w:p>
    <w:p w:rsidR="00752690" w:rsidRDefault="00752690" w:rsidP="00752690">
      <w:pPr>
        <w:rPr>
          <w:rFonts w:cstheme="minorHAnsi"/>
          <w:szCs w:val="24"/>
          <w:lang w:val="en" w:eastAsia="en-NZ"/>
        </w:rPr>
      </w:pPr>
    </w:p>
    <w:p w:rsidR="00752690" w:rsidRPr="00802CBA" w:rsidRDefault="00752690" w:rsidP="00752690">
      <w:pPr>
        <w:rPr>
          <w:rFonts w:cstheme="minorHAnsi"/>
          <w:b/>
          <w:szCs w:val="24"/>
          <w:u w:val="single"/>
          <w:lang w:val="en" w:eastAsia="en-NZ"/>
        </w:rPr>
      </w:pPr>
      <w:r w:rsidRPr="00802CBA">
        <w:rPr>
          <w:rFonts w:cstheme="minorHAnsi"/>
          <w:b/>
          <w:szCs w:val="24"/>
          <w:u w:val="single"/>
          <w:lang w:val="en" w:eastAsia="en-NZ"/>
        </w:rPr>
        <w:t>Learning outcomes for this topic</w:t>
      </w:r>
    </w:p>
    <w:p w:rsidR="00B41B37" w:rsidRDefault="00B34BC8" w:rsidP="00B41B37">
      <w:pPr>
        <w:pStyle w:val="NoSpacing"/>
        <w:rPr>
          <w:shd w:val="clear" w:color="auto" w:fill="FFFFFF"/>
          <w:lang w:val="en" w:eastAsia="en-NZ"/>
        </w:rPr>
      </w:pPr>
      <w:hyperlink w:anchor="_The_scientific_method" w:history="1">
        <w:r w:rsidR="00B41B37" w:rsidRPr="0097705A">
          <w:rPr>
            <w:rStyle w:val="Hyperlink"/>
            <w:shd w:val="clear" w:color="auto" w:fill="FFFFFF"/>
            <w:lang w:val="en" w:eastAsia="en-NZ"/>
          </w:rPr>
          <w:t>Safety in the Laboratory</w:t>
        </w:r>
      </w:hyperlink>
    </w:p>
    <w:p w:rsidR="00B41B37" w:rsidRPr="00B41B37" w:rsidRDefault="00B34BC8" w:rsidP="002E6403">
      <w:pPr>
        <w:pStyle w:val="NoSpacing"/>
        <w:numPr>
          <w:ilvl w:val="0"/>
          <w:numId w:val="11"/>
        </w:numPr>
        <w:rPr>
          <w:shd w:val="clear" w:color="auto" w:fill="FFFFFF"/>
          <w:lang w:val="en" w:eastAsia="en-NZ"/>
        </w:rPr>
      </w:pPr>
      <w:hyperlink w:anchor="_Describe_and_explain" w:history="1">
        <w:r w:rsidR="00B41B37" w:rsidRPr="0097705A">
          <w:rPr>
            <w:rStyle w:val="Hyperlink"/>
            <w:shd w:val="clear" w:color="auto" w:fill="FFFFFF"/>
            <w:lang w:val="en" w:eastAsia="en-NZ"/>
          </w:rPr>
          <w:t>Describe and explain safety procedures and practices in the laboratory</w:t>
        </w:r>
      </w:hyperlink>
    </w:p>
    <w:p w:rsidR="00B41B37" w:rsidRPr="00B41B37" w:rsidRDefault="00B34BC8" w:rsidP="002E6403">
      <w:pPr>
        <w:pStyle w:val="NoSpacing"/>
        <w:numPr>
          <w:ilvl w:val="0"/>
          <w:numId w:val="11"/>
        </w:numPr>
        <w:rPr>
          <w:shd w:val="clear" w:color="auto" w:fill="FFFFFF"/>
          <w:lang w:val="en" w:eastAsia="en-NZ"/>
        </w:rPr>
      </w:pPr>
      <w:hyperlink w:anchor="_Identify_the_safety" w:history="1">
        <w:r w:rsidR="00B41B37" w:rsidRPr="0097705A">
          <w:rPr>
            <w:rStyle w:val="Hyperlink"/>
            <w:shd w:val="clear" w:color="auto" w:fill="FFFFFF"/>
            <w:lang w:val="en" w:eastAsia="en-NZ"/>
          </w:rPr>
          <w:t>Identify the safety/ warning signs in laboratories.</w:t>
        </w:r>
      </w:hyperlink>
    </w:p>
    <w:p w:rsidR="00B41B37" w:rsidRPr="00B41B37" w:rsidRDefault="00B34BC8" w:rsidP="002E6403">
      <w:pPr>
        <w:pStyle w:val="NoSpacing"/>
        <w:numPr>
          <w:ilvl w:val="0"/>
          <w:numId w:val="11"/>
        </w:numPr>
        <w:rPr>
          <w:shd w:val="clear" w:color="auto" w:fill="FFFFFF"/>
          <w:lang w:val="en" w:eastAsia="en-NZ"/>
        </w:rPr>
      </w:pPr>
      <w:hyperlink w:anchor="_Be_able_to_1" w:history="1">
        <w:r w:rsidR="00B41B37" w:rsidRPr="0097705A">
          <w:rPr>
            <w:rStyle w:val="Hyperlink"/>
            <w:shd w:val="clear" w:color="auto" w:fill="FFFFFF"/>
            <w:lang w:val="en" w:eastAsia="en-NZ"/>
          </w:rPr>
          <w:t>Be able to take precautions to ensure personal safety in the laboratory</w:t>
        </w:r>
      </w:hyperlink>
    </w:p>
    <w:p w:rsidR="00B41B37" w:rsidRPr="00B41B37" w:rsidRDefault="00B34BC8" w:rsidP="002E6403">
      <w:pPr>
        <w:pStyle w:val="NoSpacing"/>
        <w:numPr>
          <w:ilvl w:val="0"/>
          <w:numId w:val="11"/>
        </w:numPr>
        <w:rPr>
          <w:shd w:val="clear" w:color="auto" w:fill="FFFFFF"/>
          <w:lang w:val="en" w:eastAsia="en-NZ"/>
        </w:rPr>
      </w:pPr>
      <w:hyperlink w:anchor="_Recognise_and_avoid" w:history="1">
        <w:proofErr w:type="spellStart"/>
        <w:r w:rsidR="00B41B37" w:rsidRPr="0097705A">
          <w:rPr>
            <w:rStyle w:val="Hyperlink"/>
            <w:shd w:val="clear" w:color="auto" w:fill="FFFFFF"/>
            <w:lang w:val="en" w:eastAsia="en-NZ"/>
          </w:rPr>
          <w:t>Recognise</w:t>
        </w:r>
        <w:proofErr w:type="spellEnd"/>
        <w:r w:rsidR="00B41B37" w:rsidRPr="0097705A">
          <w:rPr>
            <w:rStyle w:val="Hyperlink"/>
            <w:shd w:val="clear" w:color="auto" w:fill="FFFFFF"/>
            <w:lang w:val="en" w:eastAsia="en-NZ"/>
          </w:rPr>
          <w:t xml:space="preserve"> and avoid dangerous situations in the laboratory</w:t>
        </w:r>
      </w:hyperlink>
    </w:p>
    <w:p w:rsidR="00B41B37" w:rsidRDefault="00B41B37" w:rsidP="00B41B37">
      <w:pPr>
        <w:pStyle w:val="NoSpacing"/>
        <w:rPr>
          <w:shd w:val="clear" w:color="auto" w:fill="FFFFFF"/>
          <w:lang w:val="en" w:eastAsia="en-NZ"/>
        </w:rPr>
      </w:pPr>
    </w:p>
    <w:p w:rsidR="00B41B37" w:rsidRDefault="00B34BC8" w:rsidP="00B41B37">
      <w:pPr>
        <w:pStyle w:val="NoSpacing"/>
        <w:rPr>
          <w:shd w:val="clear" w:color="auto" w:fill="FFFFFF"/>
          <w:lang w:val="en" w:eastAsia="en-NZ"/>
        </w:rPr>
      </w:pPr>
      <w:hyperlink w:anchor="_Laboratory_Equipment" w:history="1">
        <w:r w:rsidR="00B41B37" w:rsidRPr="0097705A">
          <w:rPr>
            <w:rStyle w:val="Hyperlink"/>
            <w:shd w:val="clear" w:color="auto" w:fill="FFFFFF"/>
            <w:lang w:val="en" w:eastAsia="en-NZ"/>
          </w:rPr>
          <w:t>Laboratory Equipment</w:t>
        </w:r>
      </w:hyperlink>
    </w:p>
    <w:p w:rsidR="00B41B37" w:rsidRPr="00B41B37" w:rsidRDefault="00B34BC8" w:rsidP="002E6403">
      <w:pPr>
        <w:pStyle w:val="NoSpacing"/>
        <w:numPr>
          <w:ilvl w:val="0"/>
          <w:numId w:val="12"/>
        </w:numPr>
        <w:rPr>
          <w:shd w:val="clear" w:color="auto" w:fill="FFFFFF"/>
          <w:lang w:val="en" w:eastAsia="en-NZ"/>
        </w:rPr>
      </w:pPr>
      <w:hyperlink w:anchor="_Be_able_to" w:history="1">
        <w:r w:rsidR="00B41B37" w:rsidRPr="0097705A">
          <w:rPr>
            <w:rStyle w:val="Hyperlink"/>
            <w:shd w:val="clear" w:color="auto" w:fill="FFFFFF"/>
            <w:lang w:val="en" w:eastAsia="en-NZ"/>
          </w:rPr>
          <w:t>Be able to identify and correctly use laboratory equipment</w:t>
        </w:r>
      </w:hyperlink>
    </w:p>
    <w:p w:rsidR="00B41B37" w:rsidRPr="00B41B37" w:rsidRDefault="00B34BC8" w:rsidP="002E6403">
      <w:pPr>
        <w:pStyle w:val="NoSpacing"/>
        <w:numPr>
          <w:ilvl w:val="0"/>
          <w:numId w:val="12"/>
        </w:numPr>
        <w:rPr>
          <w:shd w:val="clear" w:color="auto" w:fill="FFFFFF"/>
          <w:lang w:val="en" w:eastAsia="en-NZ"/>
        </w:rPr>
      </w:pPr>
      <w:hyperlink w:anchor="_Draw_scientific_diagrams_1" w:history="1">
        <w:r w:rsidR="00B41B37" w:rsidRPr="003D7593">
          <w:rPr>
            <w:rStyle w:val="Hyperlink"/>
            <w:shd w:val="clear" w:color="auto" w:fill="FFFFFF"/>
            <w:lang w:val="en" w:eastAsia="en-NZ"/>
          </w:rPr>
          <w:t>Draw scientific diagrams for laboratory gear and experimental setups</w:t>
        </w:r>
      </w:hyperlink>
    </w:p>
    <w:p w:rsidR="00B41B37" w:rsidRDefault="00B41B37" w:rsidP="00B41B37">
      <w:pPr>
        <w:pStyle w:val="NoSpacing"/>
        <w:rPr>
          <w:shd w:val="clear" w:color="auto" w:fill="FFFFFF"/>
          <w:lang w:val="en" w:eastAsia="en-NZ"/>
        </w:rPr>
      </w:pPr>
    </w:p>
    <w:p w:rsidR="00B41B37" w:rsidRDefault="00B34BC8" w:rsidP="00B41B37">
      <w:pPr>
        <w:pStyle w:val="NoSpacing"/>
        <w:rPr>
          <w:shd w:val="clear" w:color="auto" w:fill="FFFFFF"/>
          <w:lang w:val="en" w:eastAsia="en-NZ"/>
        </w:rPr>
      </w:pPr>
      <w:hyperlink w:anchor="_Measurement" w:history="1">
        <w:r w:rsidR="00B41B37" w:rsidRPr="003D7593">
          <w:rPr>
            <w:rStyle w:val="Hyperlink"/>
            <w:shd w:val="clear" w:color="auto" w:fill="FFFFFF"/>
            <w:lang w:val="en" w:eastAsia="en-NZ"/>
          </w:rPr>
          <w:t>Measurement</w:t>
        </w:r>
      </w:hyperlink>
    </w:p>
    <w:p w:rsidR="00B41B37" w:rsidRPr="00B41B37" w:rsidRDefault="00B34BC8" w:rsidP="002E6403">
      <w:pPr>
        <w:pStyle w:val="NoSpacing"/>
        <w:numPr>
          <w:ilvl w:val="0"/>
          <w:numId w:val="13"/>
        </w:numPr>
        <w:rPr>
          <w:shd w:val="clear" w:color="auto" w:fill="FFFFFF"/>
          <w:lang w:val="en" w:eastAsia="en-NZ"/>
        </w:rPr>
      </w:pPr>
      <w:hyperlink w:anchor="_Read_and_record" w:history="1">
        <w:r w:rsidR="00B41B37" w:rsidRPr="003D7593">
          <w:rPr>
            <w:rStyle w:val="Hyperlink"/>
            <w:shd w:val="clear" w:color="auto" w:fill="FFFFFF"/>
            <w:lang w:val="en" w:eastAsia="en-NZ"/>
          </w:rPr>
          <w:t>Read and record volume, mass, distance, temperature and time from basic science equipment.</w:t>
        </w:r>
      </w:hyperlink>
    </w:p>
    <w:p w:rsidR="0097705A" w:rsidRPr="00B41B37" w:rsidRDefault="00B34BC8" w:rsidP="0097705A">
      <w:pPr>
        <w:pStyle w:val="NoSpacing"/>
        <w:numPr>
          <w:ilvl w:val="0"/>
          <w:numId w:val="13"/>
        </w:numPr>
        <w:rPr>
          <w:shd w:val="clear" w:color="auto" w:fill="FFFFFF"/>
          <w:lang w:val="en" w:eastAsia="en-NZ"/>
        </w:rPr>
      </w:pPr>
      <w:hyperlink w:anchor="_Take_accurate_observations" w:history="1">
        <w:r w:rsidR="0097705A" w:rsidRPr="003D7593">
          <w:rPr>
            <w:rStyle w:val="Hyperlink"/>
            <w:shd w:val="clear" w:color="auto" w:fill="FFFFFF"/>
            <w:lang w:val="en" w:eastAsia="en-NZ"/>
          </w:rPr>
          <w:t>Take accurate observations and measurements</w:t>
        </w:r>
      </w:hyperlink>
    </w:p>
    <w:p w:rsidR="00B41B37" w:rsidRDefault="00B41B37" w:rsidP="00B41B37">
      <w:pPr>
        <w:pStyle w:val="NoSpacing"/>
        <w:rPr>
          <w:shd w:val="clear" w:color="auto" w:fill="FFFFFF"/>
          <w:lang w:val="en" w:eastAsia="en-NZ"/>
        </w:rPr>
      </w:pPr>
    </w:p>
    <w:p w:rsidR="00B41B37" w:rsidRDefault="001651C8" w:rsidP="00B41B37">
      <w:pPr>
        <w:pStyle w:val="NoSpacing"/>
        <w:rPr>
          <w:shd w:val="clear" w:color="auto" w:fill="FFFFFF"/>
          <w:lang w:val="en" w:eastAsia="en-NZ"/>
        </w:rPr>
      </w:pPr>
      <w:hyperlink w:anchor="_Experiments" w:history="1">
        <w:r w:rsidR="00B41B37" w:rsidRPr="001651C8">
          <w:rPr>
            <w:rStyle w:val="Hyperlink"/>
            <w:shd w:val="clear" w:color="auto" w:fill="FFFFFF"/>
            <w:lang w:val="en" w:eastAsia="en-NZ"/>
          </w:rPr>
          <w:t>Experim</w:t>
        </w:r>
        <w:r w:rsidR="00B41B37" w:rsidRPr="001651C8">
          <w:rPr>
            <w:rStyle w:val="Hyperlink"/>
            <w:shd w:val="clear" w:color="auto" w:fill="FFFFFF"/>
            <w:lang w:val="en" w:eastAsia="en-NZ"/>
          </w:rPr>
          <w:t>e</w:t>
        </w:r>
        <w:r w:rsidR="00B41B37" w:rsidRPr="001651C8">
          <w:rPr>
            <w:rStyle w:val="Hyperlink"/>
            <w:shd w:val="clear" w:color="auto" w:fill="FFFFFF"/>
            <w:lang w:val="en" w:eastAsia="en-NZ"/>
          </w:rPr>
          <w:t>nts</w:t>
        </w:r>
      </w:hyperlink>
    </w:p>
    <w:p w:rsidR="003D7593" w:rsidRPr="00B41B37" w:rsidRDefault="00F66A5F" w:rsidP="003D7593">
      <w:pPr>
        <w:pStyle w:val="NoSpacing"/>
        <w:numPr>
          <w:ilvl w:val="0"/>
          <w:numId w:val="14"/>
        </w:numPr>
        <w:rPr>
          <w:shd w:val="clear" w:color="auto" w:fill="FFFFFF"/>
          <w:lang w:val="en" w:eastAsia="en-NZ"/>
        </w:rPr>
      </w:pPr>
      <w:hyperlink w:anchor="_Design_simple_‘fair" w:history="1">
        <w:r w:rsidR="003D7593" w:rsidRPr="00F66A5F">
          <w:rPr>
            <w:rStyle w:val="Hyperlink"/>
            <w:shd w:val="clear" w:color="auto" w:fill="FFFFFF"/>
            <w:lang w:val="en" w:eastAsia="en-NZ"/>
          </w:rPr>
          <w:t>Design simple ‘fair test’ experiments using the Scientific Method</w:t>
        </w:r>
      </w:hyperlink>
    </w:p>
    <w:p w:rsidR="00B41B37" w:rsidRPr="00B41B37" w:rsidRDefault="00F66A5F" w:rsidP="002E6403">
      <w:pPr>
        <w:pStyle w:val="NoSpacing"/>
        <w:numPr>
          <w:ilvl w:val="0"/>
          <w:numId w:val="14"/>
        </w:numPr>
        <w:rPr>
          <w:shd w:val="clear" w:color="auto" w:fill="FFFFFF"/>
          <w:lang w:val="en" w:eastAsia="en-NZ"/>
        </w:rPr>
      </w:pPr>
      <w:hyperlink w:anchor="_Distinguish_between_observation," w:history="1">
        <w:r w:rsidR="00B41B37" w:rsidRPr="00F66A5F">
          <w:rPr>
            <w:rStyle w:val="Hyperlink"/>
            <w:shd w:val="clear" w:color="auto" w:fill="FFFFFF"/>
            <w:lang w:val="en" w:eastAsia="en-NZ"/>
          </w:rPr>
          <w:t>Distinguish between observation, hypothesis and inference</w:t>
        </w:r>
      </w:hyperlink>
    </w:p>
    <w:p w:rsidR="003D7593" w:rsidRPr="00B41B37" w:rsidRDefault="00F66A5F" w:rsidP="003D7593">
      <w:pPr>
        <w:pStyle w:val="NoSpacing"/>
        <w:numPr>
          <w:ilvl w:val="0"/>
          <w:numId w:val="14"/>
        </w:numPr>
        <w:rPr>
          <w:shd w:val="clear" w:color="auto" w:fill="FFFFFF"/>
          <w:lang w:val="en" w:eastAsia="en-NZ"/>
        </w:rPr>
      </w:pPr>
      <w:hyperlink w:anchor="_Become_skilled_at" w:history="1">
        <w:r w:rsidR="003D7593" w:rsidRPr="00F66A5F">
          <w:rPr>
            <w:rStyle w:val="Hyperlink"/>
            <w:shd w:val="clear" w:color="auto" w:fill="FFFFFF"/>
            <w:lang w:val="en" w:eastAsia="en-NZ"/>
          </w:rPr>
          <w:t>Become skilled at recording information in tables</w:t>
        </w:r>
      </w:hyperlink>
    </w:p>
    <w:p w:rsidR="003D7593" w:rsidRPr="00B41B37" w:rsidRDefault="00F66A5F" w:rsidP="003D7593">
      <w:pPr>
        <w:pStyle w:val="NoSpacing"/>
        <w:numPr>
          <w:ilvl w:val="0"/>
          <w:numId w:val="14"/>
        </w:numPr>
        <w:rPr>
          <w:shd w:val="clear" w:color="auto" w:fill="FFFFFF"/>
          <w:lang w:val="en" w:eastAsia="en-NZ"/>
        </w:rPr>
      </w:pPr>
      <w:hyperlink w:anchor="_Decide_when_to" w:history="1">
        <w:r w:rsidR="003D7593" w:rsidRPr="00F66A5F">
          <w:rPr>
            <w:rStyle w:val="Hyperlink"/>
            <w:shd w:val="clear" w:color="auto" w:fill="FFFFFF"/>
            <w:lang w:val="en" w:eastAsia="en-NZ"/>
          </w:rPr>
          <w:t>Decide when to use bar graphs and when to use line graphs; and when to do a 'line of best fit'</w:t>
        </w:r>
      </w:hyperlink>
    </w:p>
    <w:p w:rsidR="003D7593" w:rsidRPr="00B41B37" w:rsidRDefault="00F66A5F" w:rsidP="003D7593">
      <w:pPr>
        <w:pStyle w:val="NoSpacing"/>
        <w:numPr>
          <w:ilvl w:val="0"/>
          <w:numId w:val="14"/>
        </w:numPr>
        <w:rPr>
          <w:shd w:val="clear" w:color="auto" w:fill="FFFFFF"/>
          <w:lang w:val="en" w:eastAsia="en-NZ"/>
        </w:rPr>
      </w:pPr>
      <w:hyperlink w:anchor="_Become_skilled_at_1" w:history="1">
        <w:r w:rsidR="003D7593" w:rsidRPr="00F66A5F">
          <w:rPr>
            <w:rStyle w:val="Hyperlink"/>
            <w:shd w:val="clear" w:color="auto" w:fill="FFFFFF"/>
            <w:lang w:val="en" w:eastAsia="en-NZ"/>
          </w:rPr>
          <w:t>Become skilled at drawing, labelling and interpreting graphs correctly</w:t>
        </w:r>
      </w:hyperlink>
      <w:r w:rsidR="003D7593" w:rsidRPr="00B41B37">
        <w:rPr>
          <w:shd w:val="clear" w:color="auto" w:fill="FFFFFF"/>
          <w:lang w:val="en" w:eastAsia="en-NZ"/>
        </w:rPr>
        <w:t xml:space="preserve"> </w:t>
      </w:r>
    </w:p>
    <w:p w:rsidR="00B41B37" w:rsidRPr="00B41B37" w:rsidRDefault="00F66A5F" w:rsidP="002E6403">
      <w:pPr>
        <w:pStyle w:val="NoSpacing"/>
        <w:numPr>
          <w:ilvl w:val="0"/>
          <w:numId w:val="14"/>
        </w:numPr>
        <w:rPr>
          <w:shd w:val="clear" w:color="auto" w:fill="FFFFFF"/>
          <w:lang w:val="en" w:eastAsia="en-NZ"/>
        </w:rPr>
      </w:pPr>
      <w:hyperlink w:anchor="_Interpret_results_from" w:history="1">
        <w:r w:rsidR="00B41B37" w:rsidRPr="00F66A5F">
          <w:rPr>
            <w:rStyle w:val="Hyperlink"/>
            <w:shd w:val="clear" w:color="auto" w:fill="FFFFFF"/>
            <w:lang w:val="en" w:eastAsia="en-NZ"/>
          </w:rPr>
          <w:t>Interpret results from experiments and apply to other situations</w:t>
        </w:r>
      </w:hyperlink>
    </w:p>
    <w:p w:rsidR="00B41B37" w:rsidRPr="00B41B37" w:rsidRDefault="00F66A5F" w:rsidP="002E6403">
      <w:pPr>
        <w:pStyle w:val="NoSpacing"/>
        <w:numPr>
          <w:ilvl w:val="0"/>
          <w:numId w:val="14"/>
        </w:numPr>
        <w:rPr>
          <w:shd w:val="clear" w:color="auto" w:fill="FFFFFF"/>
          <w:lang w:val="en" w:eastAsia="en-NZ"/>
        </w:rPr>
      </w:pPr>
      <w:hyperlink w:anchor="_Write_experimental_reports" w:history="1">
        <w:r w:rsidR="00B41B37" w:rsidRPr="00F66A5F">
          <w:rPr>
            <w:rStyle w:val="Hyperlink"/>
            <w:shd w:val="clear" w:color="auto" w:fill="FFFFFF"/>
            <w:lang w:val="en" w:eastAsia="en-NZ"/>
          </w:rPr>
          <w:t>Write experimental reports</w:t>
        </w:r>
      </w:hyperlink>
    </w:p>
    <w:p w:rsidR="003D7593" w:rsidRPr="00B41B37" w:rsidRDefault="00F66A5F" w:rsidP="003D7593">
      <w:pPr>
        <w:pStyle w:val="NoSpacing"/>
        <w:numPr>
          <w:ilvl w:val="0"/>
          <w:numId w:val="14"/>
        </w:numPr>
        <w:rPr>
          <w:shd w:val="clear" w:color="auto" w:fill="FFFFFF"/>
          <w:lang w:val="en" w:eastAsia="en-NZ"/>
        </w:rPr>
      </w:pPr>
      <w:hyperlink w:anchor="_Follow_instructions_and" w:history="1">
        <w:r w:rsidR="003D7593" w:rsidRPr="00F66A5F">
          <w:rPr>
            <w:rStyle w:val="Hyperlink"/>
            <w:shd w:val="clear" w:color="auto" w:fill="FFFFFF"/>
            <w:lang w:val="en" w:eastAsia="en-NZ"/>
          </w:rPr>
          <w:t>Follow instructions and perform simple experiments</w:t>
        </w:r>
      </w:hyperlink>
    </w:p>
    <w:p w:rsidR="00B41B37" w:rsidRDefault="00B41B37" w:rsidP="00B41B37">
      <w:pPr>
        <w:pStyle w:val="NoSpacing"/>
        <w:rPr>
          <w:shd w:val="clear" w:color="auto" w:fill="FFFFFF"/>
          <w:lang w:val="en" w:eastAsia="en-NZ"/>
        </w:rPr>
      </w:pPr>
    </w:p>
    <w:p w:rsidR="00B41B37" w:rsidRDefault="00F66A5F" w:rsidP="00B41B37">
      <w:pPr>
        <w:pStyle w:val="NoSpacing"/>
        <w:rPr>
          <w:shd w:val="clear" w:color="auto" w:fill="FFFFFF"/>
          <w:lang w:val="en" w:eastAsia="en-NZ"/>
        </w:rPr>
      </w:pPr>
      <w:hyperlink w:anchor="_Importance_of_Science" w:history="1">
        <w:r w:rsidR="00B41B37" w:rsidRPr="00F66A5F">
          <w:rPr>
            <w:rStyle w:val="Hyperlink"/>
            <w:shd w:val="clear" w:color="auto" w:fill="FFFFFF"/>
            <w:lang w:val="en" w:eastAsia="en-NZ"/>
          </w:rPr>
          <w:t>Importance of Science</w:t>
        </w:r>
      </w:hyperlink>
    </w:p>
    <w:p w:rsidR="00B41B37" w:rsidRPr="00B41B37" w:rsidRDefault="00F66A5F" w:rsidP="002E6403">
      <w:pPr>
        <w:pStyle w:val="NoSpacing"/>
        <w:numPr>
          <w:ilvl w:val="0"/>
          <w:numId w:val="15"/>
        </w:numPr>
        <w:rPr>
          <w:shd w:val="clear" w:color="auto" w:fill="FFFFFF"/>
          <w:lang w:val="en" w:eastAsia="en-NZ"/>
        </w:rPr>
      </w:pPr>
      <w:hyperlink w:anchor="_Understand_the_importance" w:history="1">
        <w:r w:rsidR="00B41B37" w:rsidRPr="00F66A5F">
          <w:rPr>
            <w:rStyle w:val="Hyperlink"/>
            <w:shd w:val="clear" w:color="auto" w:fill="FFFFFF"/>
            <w:lang w:val="en" w:eastAsia="en-NZ"/>
          </w:rPr>
          <w:t>Understand the importance of Science to everyday life</w:t>
        </w:r>
      </w:hyperlink>
    </w:p>
    <w:p w:rsidR="00B41B37" w:rsidRPr="00B41B37" w:rsidRDefault="00F66A5F" w:rsidP="002E6403">
      <w:pPr>
        <w:pStyle w:val="NoSpacing"/>
        <w:numPr>
          <w:ilvl w:val="0"/>
          <w:numId w:val="15"/>
        </w:numPr>
        <w:rPr>
          <w:shd w:val="clear" w:color="auto" w:fill="FFFFFF"/>
          <w:lang w:val="en" w:eastAsia="en-NZ"/>
        </w:rPr>
      </w:pPr>
      <w:hyperlink w:anchor="_Be_able_to_3" w:history="1">
        <w:r w:rsidR="00B41B37" w:rsidRPr="00F66A5F">
          <w:rPr>
            <w:rStyle w:val="Hyperlink"/>
            <w:shd w:val="clear" w:color="auto" w:fill="FFFFFF"/>
            <w:lang w:val="en" w:eastAsia="en-NZ"/>
          </w:rPr>
          <w:t>Be able to apply scientific thought processes to data from everyday life</w:t>
        </w:r>
      </w:hyperlink>
    </w:p>
    <w:p w:rsidR="00A66BFD" w:rsidRDefault="00A66BFD"/>
    <w:p w:rsidR="00752690" w:rsidRDefault="00752690">
      <w:pPr>
        <w:spacing w:after="200" w:line="276" w:lineRule="auto"/>
      </w:pPr>
      <w:r>
        <w:br w:type="page"/>
      </w:r>
    </w:p>
    <w:p w:rsidR="001F10D5" w:rsidRDefault="001F10D5" w:rsidP="001F10D5">
      <w:pPr>
        <w:pStyle w:val="Heading1"/>
        <w:rPr>
          <w:shd w:val="clear" w:color="auto" w:fill="FFFFFF"/>
          <w:lang w:val="en" w:eastAsia="en-NZ"/>
        </w:rPr>
      </w:pPr>
      <w:bookmarkStart w:id="0" w:name="_The_scientific_method"/>
      <w:bookmarkStart w:id="1" w:name="_Safety_in_the"/>
      <w:bookmarkEnd w:id="0"/>
      <w:bookmarkEnd w:id="1"/>
      <w:r w:rsidRPr="001F10D5">
        <w:rPr>
          <w:highlight w:val="yellow"/>
          <w:shd w:val="clear" w:color="auto" w:fill="FFFFFF"/>
          <w:lang w:val="en" w:eastAsia="en-NZ"/>
        </w:rPr>
        <w:lastRenderedPageBreak/>
        <w:t>Safety in the Laboratory</w:t>
      </w:r>
    </w:p>
    <w:p w:rsidR="001F10D5" w:rsidRPr="001F10D5" w:rsidRDefault="001F10D5" w:rsidP="001F10D5">
      <w:pPr>
        <w:pStyle w:val="Heading2"/>
        <w:numPr>
          <w:ilvl w:val="0"/>
          <w:numId w:val="17"/>
        </w:numPr>
        <w:rPr>
          <w:highlight w:val="yellow"/>
          <w:shd w:val="clear" w:color="auto" w:fill="FFFFFF"/>
          <w:lang w:val="en" w:eastAsia="en-NZ"/>
        </w:rPr>
      </w:pPr>
      <w:bookmarkStart w:id="2" w:name="_Describe_and_explain"/>
      <w:bookmarkEnd w:id="2"/>
      <w:r w:rsidRPr="001F10D5">
        <w:rPr>
          <w:highlight w:val="yellow"/>
          <w:shd w:val="clear" w:color="auto" w:fill="FFFFFF"/>
          <w:lang w:val="en" w:eastAsia="en-NZ"/>
        </w:rPr>
        <w:t>Describe and explain safety procedures and practices in the laboratory</w:t>
      </w:r>
    </w:p>
    <w:p w:rsidR="00032227" w:rsidRPr="00032227" w:rsidRDefault="00032227" w:rsidP="00032227">
      <w:pPr>
        <w:pStyle w:val="Heading2"/>
        <w:numPr>
          <w:ilvl w:val="0"/>
          <w:numId w:val="17"/>
        </w:numPr>
        <w:rPr>
          <w:highlight w:val="yellow"/>
          <w:shd w:val="clear" w:color="auto" w:fill="FFFFFF"/>
          <w:lang w:val="en" w:eastAsia="en-NZ"/>
        </w:rPr>
      </w:pPr>
      <w:bookmarkStart w:id="3" w:name="_Identify_the_safety"/>
      <w:bookmarkEnd w:id="3"/>
      <w:r w:rsidRPr="00032227">
        <w:rPr>
          <w:highlight w:val="yellow"/>
          <w:shd w:val="clear" w:color="auto" w:fill="FFFFFF"/>
          <w:lang w:val="en" w:eastAsia="en-NZ"/>
        </w:rPr>
        <w:t>Identify the safety</w:t>
      </w:r>
      <w:r w:rsidR="002B284E">
        <w:rPr>
          <w:highlight w:val="yellow"/>
          <w:shd w:val="clear" w:color="auto" w:fill="FFFFFF"/>
          <w:lang w:val="en" w:eastAsia="en-NZ"/>
        </w:rPr>
        <w:t xml:space="preserve"> </w:t>
      </w:r>
      <w:r w:rsidRPr="00032227">
        <w:rPr>
          <w:highlight w:val="yellow"/>
          <w:shd w:val="clear" w:color="auto" w:fill="FFFFFF"/>
          <w:lang w:val="en" w:eastAsia="en-NZ"/>
        </w:rPr>
        <w:t>/ warning signs in laboratories.</w:t>
      </w:r>
    </w:p>
    <w:p w:rsidR="001F10D5" w:rsidRDefault="001F10D5" w:rsidP="001F10D5">
      <w:pPr>
        <w:pStyle w:val="NoSpacing"/>
        <w:rPr>
          <w:shd w:val="clear" w:color="auto" w:fill="FFFFFF"/>
          <w:lang w:val="en" w:eastAsia="en-NZ"/>
        </w:rPr>
      </w:pPr>
    </w:p>
    <w:p w:rsidR="001F10D5" w:rsidRDefault="001F10D5" w:rsidP="001F10D5">
      <w:pPr>
        <w:pStyle w:val="NoSpacing"/>
        <w:rPr>
          <w:shd w:val="clear" w:color="auto" w:fill="FFFFFF"/>
          <w:lang w:val="en" w:eastAsia="en-NZ"/>
        </w:rPr>
      </w:pPr>
      <w:r>
        <w:rPr>
          <w:shd w:val="clear" w:color="auto" w:fill="FFFFFF"/>
          <w:lang w:val="en" w:eastAsia="en-NZ"/>
        </w:rPr>
        <w:t xml:space="preserve">Reference: SW9 </w:t>
      </w:r>
      <w:proofErr w:type="spellStart"/>
      <w:r>
        <w:rPr>
          <w:shd w:val="clear" w:color="auto" w:fill="FFFFFF"/>
          <w:lang w:val="en" w:eastAsia="en-NZ"/>
        </w:rPr>
        <w:t>Pg</w:t>
      </w:r>
      <w:proofErr w:type="spellEnd"/>
      <w:r>
        <w:rPr>
          <w:shd w:val="clear" w:color="auto" w:fill="FFFFFF"/>
          <w:lang w:val="en" w:eastAsia="en-NZ"/>
        </w:rPr>
        <w:t xml:space="preserve"> 6-8</w:t>
      </w:r>
    </w:p>
    <w:p w:rsidR="001F10D5" w:rsidRDefault="001F10D5" w:rsidP="001F10D5">
      <w:pPr>
        <w:pStyle w:val="NoSpacing"/>
        <w:rPr>
          <w:shd w:val="clear" w:color="auto" w:fill="FFFFFF"/>
          <w:lang w:val="en" w:eastAsia="en-NZ"/>
        </w:rPr>
      </w:pPr>
    </w:p>
    <w:p w:rsidR="001F10D5" w:rsidRDefault="001F10D5" w:rsidP="001F10D5">
      <w:pPr>
        <w:pStyle w:val="NoSpacing"/>
        <w:rPr>
          <w:shd w:val="clear" w:color="auto" w:fill="FFFFFF"/>
          <w:lang w:val="en" w:eastAsia="en-NZ"/>
        </w:rPr>
      </w:pPr>
      <w:r>
        <w:rPr>
          <w:shd w:val="clear" w:color="auto" w:fill="FFFFFF"/>
          <w:lang w:val="en" w:eastAsia="en-NZ"/>
        </w:rPr>
        <w:t>Watch this video:</w:t>
      </w:r>
      <w:r w:rsidRPr="001F10D5">
        <w:t xml:space="preserve"> </w:t>
      </w:r>
      <w:hyperlink r:id="rId7" w:history="1">
        <w:r w:rsidRPr="00E45441">
          <w:rPr>
            <w:rStyle w:val="Hyperlink"/>
            <w:shd w:val="clear" w:color="auto" w:fill="FFFFFF"/>
            <w:lang w:val="en" w:eastAsia="en-NZ"/>
          </w:rPr>
          <w:t>http://www.youtube.com/watch?v=tsAHt0FiwNM</w:t>
        </w:r>
      </w:hyperlink>
    </w:p>
    <w:p w:rsidR="001F10D5" w:rsidRDefault="001F10D5" w:rsidP="001F10D5">
      <w:pPr>
        <w:pStyle w:val="NoSpacing"/>
        <w:rPr>
          <w:shd w:val="clear" w:color="auto" w:fill="FFFFFF"/>
          <w:lang w:val="en" w:eastAsia="en-NZ"/>
        </w:rPr>
      </w:pPr>
      <w:r>
        <w:rPr>
          <w:shd w:val="clear" w:color="auto" w:fill="FFFFFF"/>
          <w:lang w:val="en" w:eastAsia="en-NZ"/>
        </w:rPr>
        <w:t xml:space="preserve">List </w:t>
      </w:r>
      <w:r w:rsidR="002B284E">
        <w:rPr>
          <w:shd w:val="clear" w:color="auto" w:fill="FFFFFF"/>
          <w:lang w:val="en" w:eastAsia="en-NZ"/>
        </w:rPr>
        <w:t>all of the safety rules</w:t>
      </w:r>
      <w:r>
        <w:rPr>
          <w:shd w:val="clear" w:color="auto" w:fill="FFFFFF"/>
          <w:lang w:val="en" w:eastAsia="en-NZ"/>
        </w:rPr>
        <w:t>.</w:t>
      </w:r>
    </w:p>
    <w:p w:rsidR="001F10D5" w:rsidRDefault="001F10D5" w:rsidP="001F10D5">
      <w:pPr>
        <w:pStyle w:val="NoSpacing"/>
        <w:rPr>
          <w:color w:val="FF0000"/>
          <w:shd w:val="clear" w:color="auto" w:fill="FFFFFF"/>
          <w:lang w:val="en" w:eastAsia="en-NZ"/>
        </w:rPr>
      </w:pPr>
      <w:r w:rsidRPr="001F10D5">
        <w:rPr>
          <w:color w:val="FF0000"/>
          <w:shd w:val="clear" w:color="auto" w:fill="FFFFFF"/>
          <w:lang w:val="en" w:eastAsia="en-NZ"/>
        </w:rPr>
        <w:t>X</w:t>
      </w:r>
    </w:p>
    <w:p w:rsidR="001F10D5" w:rsidRDefault="001F10D5" w:rsidP="001F10D5">
      <w:pPr>
        <w:pStyle w:val="NoSpacing"/>
        <w:rPr>
          <w:shd w:val="clear" w:color="auto" w:fill="FFFFFF"/>
          <w:lang w:val="en" w:eastAsia="en-NZ"/>
        </w:rPr>
      </w:pPr>
    </w:p>
    <w:p w:rsidR="007B67C6" w:rsidRDefault="007B67C6" w:rsidP="001F10D5">
      <w:pPr>
        <w:pStyle w:val="NoSpacing"/>
        <w:rPr>
          <w:shd w:val="clear" w:color="auto" w:fill="FFFFFF"/>
          <w:lang w:val="en" w:eastAsia="en-NZ"/>
        </w:rPr>
      </w:pPr>
      <w:r>
        <w:rPr>
          <w:shd w:val="clear" w:color="auto" w:fill="FFFFFF"/>
          <w:lang w:val="en" w:eastAsia="en-NZ"/>
        </w:rPr>
        <w:t xml:space="preserve">Watch the </w:t>
      </w:r>
      <w:proofErr w:type="spellStart"/>
      <w:r>
        <w:rPr>
          <w:shd w:val="clear" w:color="auto" w:fill="FFFFFF"/>
          <w:lang w:val="en" w:eastAsia="en-NZ"/>
        </w:rPr>
        <w:t>ClickView</w:t>
      </w:r>
      <w:proofErr w:type="spellEnd"/>
      <w:r>
        <w:rPr>
          <w:shd w:val="clear" w:color="auto" w:fill="FFFFFF"/>
          <w:lang w:val="en" w:eastAsia="en-NZ"/>
        </w:rPr>
        <w:t xml:space="preserve"> video called “Playing It Safe in the Lab”.</w:t>
      </w:r>
    </w:p>
    <w:p w:rsidR="007B67C6" w:rsidRPr="001F10D5" w:rsidRDefault="007B67C6" w:rsidP="001F10D5">
      <w:pPr>
        <w:pStyle w:val="NoSpacing"/>
        <w:rPr>
          <w:shd w:val="clear" w:color="auto" w:fill="FFFFFF"/>
          <w:lang w:val="en" w:eastAsia="en-NZ"/>
        </w:rPr>
      </w:pPr>
    </w:p>
    <w:p w:rsidR="00032227" w:rsidRDefault="00032227" w:rsidP="00032227">
      <w:pPr>
        <w:pStyle w:val="NoSpacing"/>
        <w:rPr>
          <w:shd w:val="clear" w:color="auto" w:fill="FFFFFF"/>
          <w:lang w:val="en" w:eastAsia="en-NZ"/>
        </w:rPr>
      </w:pPr>
      <w:r>
        <w:rPr>
          <w:shd w:val="clear" w:color="auto" w:fill="FFFFFF"/>
          <w:lang w:val="en" w:eastAsia="en-NZ"/>
        </w:rPr>
        <w:t xml:space="preserve">Complete </w:t>
      </w:r>
      <w:proofErr w:type="spellStart"/>
      <w:r>
        <w:rPr>
          <w:shd w:val="clear" w:color="auto" w:fill="FFFFFF"/>
          <w:lang w:val="en" w:eastAsia="en-NZ"/>
        </w:rPr>
        <w:t>SciPad</w:t>
      </w:r>
      <w:proofErr w:type="spellEnd"/>
      <w:r>
        <w:rPr>
          <w:shd w:val="clear" w:color="auto" w:fill="FFFFFF"/>
          <w:lang w:val="en" w:eastAsia="en-NZ"/>
        </w:rPr>
        <w:t xml:space="preserve"> page 7</w:t>
      </w:r>
    </w:p>
    <w:p w:rsidR="001F10D5" w:rsidRDefault="001F10D5" w:rsidP="001F10D5">
      <w:pPr>
        <w:pStyle w:val="NoSpacing"/>
        <w:rPr>
          <w:shd w:val="clear" w:color="auto" w:fill="FFFFFF"/>
          <w:lang w:val="en" w:eastAsia="en-NZ"/>
        </w:rPr>
      </w:pPr>
    </w:p>
    <w:p w:rsidR="00032227" w:rsidRDefault="002B284E" w:rsidP="001F10D5">
      <w:pPr>
        <w:pStyle w:val="NoSpacing"/>
        <w:rPr>
          <w:shd w:val="clear" w:color="auto" w:fill="FFFFFF"/>
          <w:lang w:val="en" w:eastAsia="en-NZ"/>
        </w:rPr>
      </w:pPr>
      <w:r>
        <w:rPr>
          <w:shd w:val="clear" w:color="auto" w:fill="FFFFFF"/>
          <w:lang w:val="en" w:eastAsia="en-NZ"/>
        </w:rPr>
        <w:t>There are many safety and warning signs in the laboratory on chemicals and equipment.</w:t>
      </w:r>
    </w:p>
    <w:p w:rsidR="002B284E" w:rsidRDefault="002B284E" w:rsidP="001F10D5">
      <w:pPr>
        <w:pStyle w:val="NoSpacing"/>
        <w:rPr>
          <w:shd w:val="clear" w:color="auto" w:fill="FFFFFF"/>
          <w:lang w:val="en" w:eastAsia="en-NZ"/>
        </w:rPr>
      </w:pPr>
      <w:r>
        <w:rPr>
          <w:shd w:val="clear" w:color="auto" w:fill="FFFFFF"/>
          <w:lang w:val="en" w:eastAsia="en-NZ"/>
        </w:rPr>
        <w:t xml:space="preserve">Use this website to copy and paste </w:t>
      </w:r>
      <w:r w:rsidR="00B34BC8">
        <w:rPr>
          <w:shd w:val="clear" w:color="auto" w:fill="FFFFFF"/>
          <w:lang w:val="en" w:eastAsia="en-NZ"/>
        </w:rPr>
        <w:t>the signs</w:t>
      </w:r>
      <w:r w:rsidR="00B34BC8">
        <w:rPr>
          <w:shd w:val="clear" w:color="auto" w:fill="FFFFFF"/>
          <w:lang w:val="en" w:eastAsia="en-NZ"/>
        </w:rPr>
        <w:t xml:space="preserve"> into your </w:t>
      </w:r>
      <w:proofErr w:type="spellStart"/>
      <w:r w:rsidR="00B34BC8">
        <w:rPr>
          <w:shd w:val="clear" w:color="auto" w:fill="FFFFFF"/>
          <w:lang w:val="en" w:eastAsia="en-NZ"/>
        </w:rPr>
        <w:t>eLabBook</w:t>
      </w:r>
      <w:proofErr w:type="spellEnd"/>
      <w:r w:rsidR="00B34BC8">
        <w:rPr>
          <w:shd w:val="clear" w:color="auto" w:fill="FFFFFF"/>
          <w:lang w:val="en" w:eastAsia="en-NZ"/>
        </w:rPr>
        <w:t>.</w:t>
      </w:r>
    </w:p>
    <w:p w:rsidR="00B34BC8" w:rsidRDefault="00B34BC8" w:rsidP="001F10D5">
      <w:pPr>
        <w:pStyle w:val="NoSpacing"/>
        <w:rPr>
          <w:shd w:val="clear" w:color="auto" w:fill="FFFFFF"/>
          <w:lang w:val="en" w:eastAsia="en-NZ"/>
        </w:rPr>
      </w:pPr>
    </w:p>
    <w:p w:rsidR="001F10D5" w:rsidRDefault="00B34BC8" w:rsidP="001F10D5">
      <w:pPr>
        <w:pStyle w:val="NoSpacing"/>
        <w:rPr>
          <w:shd w:val="clear" w:color="auto" w:fill="FFFFFF"/>
          <w:lang w:val="en" w:eastAsia="en-NZ"/>
        </w:rPr>
      </w:pPr>
      <w:hyperlink r:id="rId8" w:history="1">
        <w:r w:rsidR="00032227" w:rsidRPr="00E45441">
          <w:rPr>
            <w:rStyle w:val="Hyperlink"/>
            <w:shd w:val="clear" w:color="auto" w:fill="FFFFFF"/>
            <w:lang w:val="en" w:eastAsia="en-NZ"/>
          </w:rPr>
          <w:t>http://www.hse.gov.uk/chemical-classification/labelling-packaging/hazard-symbols-hazard-pictograms.htm</w:t>
        </w:r>
      </w:hyperlink>
    </w:p>
    <w:p w:rsidR="002B284E" w:rsidRDefault="002B284E" w:rsidP="001F10D5">
      <w:pPr>
        <w:pStyle w:val="NoSpacing"/>
        <w:rPr>
          <w:shd w:val="clear" w:color="auto" w:fill="FFFFFF"/>
          <w:lang w:val="en" w:eastAsia="en-NZ"/>
        </w:rPr>
      </w:pPr>
    </w:p>
    <w:p w:rsidR="001E1805" w:rsidRDefault="002B284E" w:rsidP="001F10D5">
      <w:pPr>
        <w:pStyle w:val="NoSpacing"/>
        <w:rPr>
          <w:shd w:val="clear" w:color="auto" w:fill="FFFFFF"/>
          <w:lang w:val="en" w:eastAsia="en-NZ"/>
        </w:rPr>
      </w:pPr>
      <w:r>
        <w:rPr>
          <w:shd w:val="clear" w:color="auto" w:fill="FFFFFF"/>
          <w:lang w:val="en" w:eastAsia="en-NZ"/>
        </w:rPr>
        <w:t xml:space="preserve">Harmful: </w:t>
      </w:r>
    </w:p>
    <w:p w:rsidR="00032227" w:rsidRDefault="002B284E" w:rsidP="001F10D5">
      <w:pPr>
        <w:pStyle w:val="NoSpacing"/>
        <w:rPr>
          <w:shd w:val="clear" w:color="auto" w:fill="FFFFFF"/>
          <w:lang w:val="en" w:eastAsia="en-NZ"/>
        </w:rPr>
      </w:pPr>
      <w:r w:rsidRPr="001E1805">
        <w:rPr>
          <w:color w:val="548DD4" w:themeColor="text2" w:themeTint="99"/>
          <w:shd w:val="clear" w:color="auto" w:fill="FFFFFF"/>
          <w:lang w:val="en" w:eastAsia="en-NZ"/>
        </w:rPr>
        <w:t>X</w:t>
      </w:r>
    </w:p>
    <w:p w:rsidR="001E1805" w:rsidRDefault="002B284E" w:rsidP="002B284E">
      <w:pPr>
        <w:pStyle w:val="NoSpacing"/>
      </w:pPr>
      <w:r w:rsidRPr="002B284E">
        <w:t xml:space="preserve">Highly or extremely flammable </w:t>
      </w:r>
      <w:r>
        <w:t xml:space="preserve">explosive: </w:t>
      </w:r>
    </w:p>
    <w:p w:rsidR="002B284E" w:rsidRDefault="002B284E" w:rsidP="002B284E">
      <w:pPr>
        <w:pStyle w:val="NoSpacing"/>
      </w:pPr>
      <w:r w:rsidRPr="001E1805">
        <w:rPr>
          <w:color w:val="548DD4" w:themeColor="text2" w:themeTint="99"/>
        </w:rPr>
        <w:t>X</w:t>
      </w:r>
    </w:p>
    <w:p w:rsidR="001E1805" w:rsidRDefault="002B284E" w:rsidP="002B284E">
      <w:pPr>
        <w:pStyle w:val="NoSpacing"/>
      </w:pPr>
      <w:r w:rsidRPr="002B284E">
        <w:t>Dangerous for the environment</w:t>
      </w:r>
      <w:r>
        <w:t xml:space="preserve">: </w:t>
      </w:r>
    </w:p>
    <w:p w:rsidR="002B284E" w:rsidRDefault="002B284E" w:rsidP="002B284E">
      <w:pPr>
        <w:pStyle w:val="NoSpacing"/>
      </w:pPr>
      <w:r w:rsidRPr="001E1805">
        <w:rPr>
          <w:color w:val="548DD4" w:themeColor="text2" w:themeTint="99"/>
        </w:rPr>
        <w:t>X</w:t>
      </w:r>
    </w:p>
    <w:p w:rsidR="001E1805" w:rsidRDefault="002B284E" w:rsidP="002B284E">
      <w:pPr>
        <w:pStyle w:val="NoSpacing"/>
      </w:pPr>
      <w:r w:rsidRPr="002B284E">
        <w:t>Oxidising</w:t>
      </w:r>
      <w:r>
        <w:t xml:space="preserve">: </w:t>
      </w:r>
    </w:p>
    <w:p w:rsidR="002B284E" w:rsidRDefault="002B284E" w:rsidP="002B284E">
      <w:pPr>
        <w:pStyle w:val="NoSpacing"/>
      </w:pPr>
      <w:r w:rsidRPr="001E1805">
        <w:rPr>
          <w:color w:val="548DD4" w:themeColor="text2" w:themeTint="99"/>
        </w:rPr>
        <w:t>X</w:t>
      </w:r>
    </w:p>
    <w:p w:rsidR="001E1805" w:rsidRDefault="002B284E" w:rsidP="002B284E">
      <w:pPr>
        <w:pStyle w:val="NoSpacing"/>
      </w:pPr>
      <w:r w:rsidRPr="002B284E">
        <w:t>Corrosive</w:t>
      </w:r>
      <w:r>
        <w:t xml:space="preserve">: </w:t>
      </w:r>
    </w:p>
    <w:p w:rsidR="002B284E" w:rsidRDefault="002B284E" w:rsidP="002B284E">
      <w:pPr>
        <w:pStyle w:val="NoSpacing"/>
      </w:pPr>
      <w:r w:rsidRPr="001E1805">
        <w:rPr>
          <w:color w:val="548DD4" w:themeColor="text2" w:themeTint="99"/>
        </w:rPr>
        <w:t>X</w:t>
      </w:r>
    </w:p>
    <w:p w:rsidR="001E1805" w:rsidRDefault="002B284E" w:rsidP="002B284E">
      <w:pPr>
        <w:pStyle w:val="NoSpacing"/>
      </w:pPr>
      <w:r w:rsidRPr="002B284E">
        <w:t>(Very) toxic</w:t>
      </w:r>
      <w:r>
        <w:t>:</w:t>
      </w:r>
      <w:r w:rsidRPr="002B284E">
        <w:t xml:space="preserve"> </w:t>
      </w:r>
    </w:p>
    <w:p w:rsidR="002B284E" w:rsidRDefault="002B284E" w:rsidP="002B284E">
      <w:pPr>
        <w:pStyle w:val="NoSpacing"/>
      </w:pPr>
      <w:r w:rsidRPr="001E1805">
        <w:rPr>
          <w:color w:val="548DD4" w:themeColor="text2" w:themeTint="99"/>
        </w:rPr>
        <w:t>X</w:t>
      </w:r>
    </w:p>
    <w:p w:rsidR="001E1805" w:rsidRDefault="002B284E" w:rsidP="002B284E">
      <w:pPr>
        <w:pStyle w:val="NoSpacing"/>
      </w:pPr>
      <w:r w:rsidRPr="002B284E">
        <w:t>Irritant</w:t>
      </w:r>
      <w:r>
        <w:t>:</w:t>
      </w:r>
    </w:p>
    <w:p w:rsidR="002B284E" w:rsidRPr="002B284E" w:rsidRDefault="001E1805" w:rsidP="002B284E">
      <w:pPr>
        <w:pStyle w:val="NoSpacing"/>
      </w:pPr>
      <w:r w:rsidRPr="001E1805">
        <w:rPr>
          <w:color w:val="548DD4" w:themeColor="text2" w:themeTint="99"/>
        </w:rPr>
        <w:t>X</w:t>
      </w:r>
    </w:p>
    <w:p w:rsidR="002B284E" w:rsidRDefault="002B284E" w:rsidP="002B284E">
      <w:pPr>
        <w:pStyle w:val="NoSpacing"/>
        <w:rPr>
          <w:shd w:val="clear" w:color="auto" w:fill="FFFFFF"/>
          <w:lang w:val="en" w:eastAsia="en-NZ"/>
        </w:rPr>
      </w:pPr>
    </w:p>
    <w:p w:rsidR="002B284E" w:rsidRPr="002B284E" w:rsidRDefault="002B284E">
      <w:pPr>
        <w:spacing w:after="200" w:line="276" w:lineRule="auto"/>
        <w:rPr>
          <w:shd w:val="clear" w:color="auto" w:fill="FFFFFF"/>
          <w:lang w:val="en" w:eastAsia="en-NZ"/>
        </w:rPr>
      </w:pPr>
      <w:r w:rsidRPr="002B284E">
        <w:rPr>
          <w:shd w:val="clear" w:color="auto" w:fill="FFFFFF"/>
          <w:lang w:val="en" w:eastAsia="en-NZ"/>
        </w:rPr>
        <w:t xml:space="preserve">Complete </w:t>
      </w:r>
      <w:proofErr w:type="spellStart"/>
      <w:r w:rsidRPr="002B284E">
        <w:rPr>
          <w:shd w:val="clear" w:color="auto" w:fill="FFFFFF"/>
          <w:lang w:val="en" w:eastAsia="en-NZ"/>
        </w:rPr>
        <w:t>S</w:t>
      </w:r>
      <w:r>
        <w:rPr>
          <w:shd w:val="clear" w:color="auto" w:fill="FFFFFF"/>
          <w:lang w:val="en" w:eastAsia="en-NZ"/>
        </w:rPr>
        <w:t>ciPad</w:t>
      </w:r>
      <w:proofErr w:type="spellEnd"/>
      <w:r>
        <w:rPr>
          <w:shd w:val="clear" w:color="auto" w:fill="FFFFFF"/>
          <w:lang w:val="en" w:eastAsia="en-NZ"/>
        </w:rPr>
        <w:t xml:space="preserve"> page 8</w:t>
      </w:r>
    </w:p>
    <w:p w:rsidR="002B284E" w:rsidRDefault="002B284E">
      <w:pPr>
        <w:spacing w:after="200" w:line="276" w:lineRule="auto"/>
        <w:rPr>
          <w:rFonts w:eastAsiaTheme="majorEastAsia" w:cstheme="majorBidi"/>
          <w:b/>
          <w:bCs/>
          <w:sz w:val="28"/>
          <w:szCs w:val="26"/>
          <w:highlight w:val="yellow"/>
          <w:shd w:val="clear" w:color="auto" w:fill="FFFFFF"/>
          <w:lang w:val="en" w:eastAsia="en-NZ"/>
        </w:rPr>
      </w:pPr>
      <w:r>
        <w:rPr>
          <w:highlight w:val="yellow"/>
          <w:shd w:val="clear" w:color="auto" w:fill="FFFFFF"/>
          <w:lang w:val="en" w:eastAsia="en-NZ"/>
        </w:rPr>
        <w:br w:type="page"/>
      </w:r>
    </w:p>
    <w:p w:rsidR="001F10D5" w:rsidRPr="002B284E" w:rsidRDefault="001F10D5" w:rsidP="002B284E">
      <w:pPr>
        <w:pStyle w:val="Heading2"/>
        <w:numPr>
          <w:ilvl w:val="0"/>
          <w:numId w:val="18"/>
        </w:numPr>
        <w:rPr>
          <w:highlight w:val="yellow"/>
          <w:shd w:val="clear" w:color="auto" w:fill="FFFFFF"/>
          <w:lang w:val="en" w:eastAsia="en-NZ"/>
        </w:rPr>
      </w:pPr>
      <w:bookmarkStart w:id="4" w:name="_Be_able_to_1"/>
      <w:bookmarkEnd w:id="4"/>
      <w:r w:rsidRPr="002B284E">
        <w:rPr>
          <w:highlight w:val="yellow"/>
          <w:shd w:val="clear" w:color="auto" w:fill="FFFFFF"/>
          <w:lang w:val="en" w:eastAsia="en-NZ"/>
        </w:rPr>
        <w:lastRenderedPageBreak/>
        <w:t>Be able to take precautions to ensure personal safety in the laboratory</w:t>
      </w:r>
    </w:p>
    <w:p w:rsidR="001F10D5" w:rsidRPr="002B284E" w:rsidRDefault="001F10D5" w:rsidP="002B284E">
      <w:pPr>
        <w:pStyle w:val="Heading2"/>
        <w:numPr>
          <w:ilvl w:val="0"/>
          <w:numId w:val="18"/>
        </w:numPr>
        <w:rPr>
          <w:highlight w:val="yellow"/>
          <w:shd w:val="clear" w:color="auto" w:fill="FFFFFF"/>
          <w:lang w:val="en" w:eastAsia="en-NZ"/>
        </w:rPr>
      </w:pPr>
      <w:bookmarkStart w:id="5" w:name="_Recognise_and_avoid"/>
      <w:bookmarkEnd w:id="5"/>
      <w:proofErr w:type="spellStart"/>
      <w:r w:rsidRPr="002B284E">
        <w:rPr>
          <w:highlight w:val="yellow"/>
          <w:shd w:val="clear" w:color="auto" w:fill="FFFFFF"/>
          <w:lang w:val="en" w:eastAsia="en-NZ"/>
        </w:rPr>
        <w:t>Recognise</w:t>
      </w:r>
      <w:proofErr w:type="spellEnd"/>
      <w:r w:rsidRPr="002B284E">
        <w:rPr>
          <w:highlight w:val="yellow"/>
          <w:shd w:val="clear" w:color="auto" w:fill="FFFFFF"/>
          <w:lang w:val="en" w:eastAsia="en-NZ"/>
        </w:rPr>
        <w:t xml:space="preserve"> and avoid dangerous situations in the laboratory</w:t>
      </w:r>
    </w:p>
    <w:p w:rsidR="001F10D5" w:rsidRDefault="001F10D5" w:rsidP="001F10D5">
      <w:pPr>
        <w:pStyle w:val="NoSpacing"/>
        <w:rPr>
          <w:shd w:val="clear" w:color="auto" w:fill="FFFFFF"/>
          <w:lang w:val="en" w:eastAsia="en-NZ"/>
        </w:rPr>
      </w:pPr>
    </w:p>
    <w:p w:rsidR="001F10D5" w:rsidRDefault="001F10D5" w:rsidP="001F10D5">
      <w:pPr>
        <w:pStyle w:val="NoSpacing"/>
        <w:jc w:val="center"/>
        <w:rPr>
          <w:shd w:val="clear" w:color="auto" w:fill="FFFFFF"/>
          <w:lang w:val="en" w:eastAsia="en-NZ"/>
        </w:rPr>
      </w:pPr>
      <w:r>
        <w:rPr>
          <w:rFonts w:cs="Arial"/>
          <w:noProof/>
          <w:szCs w:val="24"/>
          <w:lang w:eastAsia="en-NZ"/>
        </w:rPr>
        <w:drawing>
          <wp:inline distT="0" distB="0" distL="0" distR="0" wp14:anchorId="530EAF43" wp14:editId="75666D83">
            <wp:extent cx="3144487" cy="438496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926" cy="43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0D5" w:rsidRDefault="001F10D5" w:rsidP="001F10D5">
      <w:pPr>
        <w:pStyle w:val="NoSpacing"/>
        <w:rPr>
          <w:shd w:val="clear" w:color="auto" w:fill="FFFFFF"/>
          <w:lang w:val="en" w:eastAsia="en-NZ"/>
        </w:rPr>
      </w:pPr>
      <w:r>
        <w:rPr>
          <w:shd w:val="clear" w:color="auto" w:fill="FFFFFF"/>
          <w:lang w:val="en" w:eastAsia="en-NZ"/>
        </w:rPr>
        <w:t>In the picture above, identify THREE things that are unsafe in the laboratory and THREE things that students are doing correctly.</w:t>
      </w:r>
    </w:p>
    <w:p w:rsidR="001F10D5" w:rsidRDefault="001F10D5" w:rsidP="001F10D5">
      <w:pPr>
        <w:pStyle w:val="NoSpacing"/>
        <w:rPr>
          <w:shd w:val="clear" w:color="auto" w:fill="FFFFFF"/>
          <w:lang w:val="en" w:eastAsia="en-NZ"/>
        </w:rPr>
      </w:pPr>
      <w:r>
        <w:rPr>
          <w:shd w:val="clear" w:color="auto" w:fill="FFFFFF"/>
          <w:lang w:val="en" w:eastAsia="en-NZ"/>
        </w:rPr>
        <w:t>Unsafe:</w:t>
      </w:r>
    </w:p>
    <w:p w:rsidR="001F10D5" w:rsidRPr="001F10D5" w:rsidRDefault="001F10D5" w:rsidP="001F10D5">
      <w:pPr>
        <w:pStyle w:val="NoSpacing"/>
        <w:rPr>
          <w:color w:val="FF0000"/>
          <w:shd w:val="clear" w:color="auto" w:fill="FFFFFF"/>
          <w:lang w:val="en" w:eastAsia="en-NZ"/>
        </w:rPr>
      </w:pPr>
      <w:r w:rsidRPr="001F10D5">
        <w:rPr>
          <w:color w:val="FF0000"/>
          <w:shd w:val="clear" w:color="auto" w:fill="FFFFFF"/>
          <w:lang w:val="en" w:eastAsia="en-NZ"/>
        </w:rPr>
        <w:t>X</w:t>
      </w:r>
    </w:p>
    <w:p w:rsidR="001F10D5" w:rsidRPr="001F10D5" w:rsidRDefault="001F10D5" w:rsidP="001F10D5">
      <w:pPr>
        <w:pStyle w:val="NoSpacing"/>
        <w:rPr>
          <w:color w:val="FF0000"/>
          <w:shd w:val="clear" w:color="auto" w:fill="FFFFFF"/>
          <w:lang w:val="en" w:eastAsia="en-NZ"/>
        </w:rPr>
      </w:pPr>
      <w:r w:rsidRPr="001F10D5">
        <w:rPr>
          <w:color w:val="FF0000"/>
          <w:shd w:val="clear" w:color="auto" w:fill="FFFFFF"/>
          <w:lang w:val="en" w:eastAsia="en-NZ"/>
        </w:rPr>
        <w:t>X</w:t>
      </w:r>
    </w:p>
    <w:p w:rsidR="001F10D5" w:rsidRPr="001F10D5" w:rsidRDefault="001F10D5" w:rsidP="001F10D5">
      <w:pPr>
        <w:pStyle w:val="NoSpacing"/>
        <w:rPr>
          <w:color w:val="FF0000"/>
          <w:shd w:val="clear" w:color="auto" w:fill="FFFFFF"/>
          <w:lang w:val="en" w:eastAsia="en-NZ"/>
        </w:rPr>
      </w:pPr>
      <w:r w:rsidRPr="001F10D5">
        <w:rPr>
          <w:color w:val="FF0000"/>
          <w:shd w:val="clear" w:color="auto" w:fill="FFFFFF"/>
          <w:lang w:val="en" w:eastAsia="en-NZ"/>
        </w:rPr>
        <w:t>X</w:t>
      </w:r>
    </w:p>
    <w:p w:rsidR="001F10D5" w:rsidRDefault="001F10D5" w:rsidP="001F10D5">
      <w:pPr>
        <w:pStyle w:val="NoSpacing"/>
        <w:rPr>
          <w:shd w:val="clear" w:color="auto" w:fill="FFFFFF"/>
          <w:lang w:val="en" w:eastAsia="en-NZ"/>
        </w:rPr>
      </w:pPr>
    </w:p>
    <w:p w:rsidR="001F10D5" w:rsidRDefault="001F10D5" w:rsidP="001F10D5">
      <w:pPr>
        <w:pStyle w:val="NoSpacing"/>
        <w:rPr>
          <w:shd w:val="clear" w:color="auto" w:fill="FFFFFF"/>
          <w:lang w:val="en" w:eastAsia="en-NZ"/>
        </w:rPr>
      </w:pPr>
      <w:r>
        <w:rPr>
          <w:shd w:val="clear" w:color="auto" w:fill="FFFFFF"/>
          <w:lang w:val="en" w:eastAsia="en-NZ"/>
        </w:rPr>
        <w:t>Correct:</w:t>
      </w:r>
    </w:p>
    <w:p w:rsidR="001F10D5" w:rsidRPr="001F10D5" w:rsidRDefault="001F10D5" w:rsidP="001F10D5">
      <w:pPr>
        <w:pStyle w:val="NoSpacing"/>
        <w:rPr>
          <w:color w:val="FF0000"/>
          <w:shd w:val="clear" w:color="auto" w:fill="FFFFFF"/>
          <w:lang w:val="en" w:eastAsia="en-NZ"/>
        </w:rPr>
      </w:pPr>
      <w:r w:rsidRPr="001F10D5">
        <w:rPr>
          <w:color w:val="FF0000"/>
          <w:shd w:val="clear" w:color="auto" w:fill="FFFFFF"/>
          <w:lang w:val="en" w:eastAsia="en-NZ"/>
        </w:rPr>
        <w:t>X</w:t>
      </w:r>
    </w:p>
    <w:p w:rsidR="001F10D5" w:rsidRPr="001F10D5" w:rsidRDefault="001F10D5" w:rsidP="001F10D5">
      <w:pPr>
        <w:pStyle w:val="NoSpacing"/>
        <w:rPr>
          <w:color w:val="FF0000"/>
          <w:shd w:val="clear" w:color="auto" w:fill="FFFFFF"/>
          <w:lang w:val="en" w:eastAsia="en-NZ"/>
        </w:rPr>
      </w:pPr>
      <w:r w:rsidRPr="001F10D5">
        <w:rPr>
          <w:color w:val="FF0000"/>
          <w:shd w:val="clear" w:color="auto" w:fill="FFFFFF"/>
          <w:lang w:val="en" w:eastAsia="en-NZ"/>
        </w:rPr>
        <w:t>X</w:t>
      </w:r>
    </w:p>
    <w:p w:rsidR="001F10D5" w:rsidRPr="001F10D5" w:rsidRDefault="001F10D5" w:rsidP="001F10D5">
      <w:pPr>
        <w:pStyle w:val="NoSpacing"/>
        <w:rPr>
          <w:color w:val="FF0000"/>
          <w:shd w:val="clear" w:color="auto" w:fill="FFFFFF"/>
          <w:lang w:val="en" w:eastAsia="en-NZ"/>
        </w:rPr>
      </w:pPr>
      <w:r w:rsidRPr="001F10D5">
        <w:rPr>
          <w:color w:val="FF0000"/>
          <w:shd w:val="clear" w:color="auto" w:fill="FFFFFF"/>
          <w:lang w:val="en" w:eastAsia="en-NZ"/>
        </w:rPr>
        <w:t>X</w:t>
      </w:r>
    </w:p>
    <w:p w:rsidR="001F10D5" w:rsidRDefault="001F10D5" w:rsidP="001F10D5">
      <w:pPr>
        <w:pStyle w:val="NoSpacing"/>
        <w:rPr>
          <w:shd w:val="clear" w:color="auto" w:fill="FFFFFF"/>
          <w:lang w:val="en" w:eastAsia="en-NZ"/>
        </w:rPr>
      </w:pPr>
    </w:p>
    <w:p w:rsidR="001F10D5" w:rsidRDefault="001F10D5">
      <w:pPr>
        <w:spacing w:after="200" w:line="276" w:lineRule="auto"/>
        <w:rPr>
          <w:shd w:val="clear" w:color="auto" w:fill="FFFFFF"/>
          <w:lang w:val="en" w:eastAsia="en-NZ"/>
        </w:rPr>
      </w:pPr>
      <w:r>
        <w:rPr>
          <w:shd w:val="clear" w:color="auto" w:fill="FFFFFF"/>
          <w:lang w:val="en" w:eastAsia="en-NZ"/>
        </w:rPr>
        <w:br w:type="page"/>
      </w:r>
    </w:p>
    <w:p w:rsidR="001E1805" w:rsidRDefault="001E1805" w:rsidP="001E1805">
      <w:pPr>
        <w:pStyle w:val="Heading1"/>
        <w:rPr>
          <w:shd w:val="clear" w:color="auto" w:fill="FFFFFF"/>
          <w:lang w:val="en" w:eastAsia="en-NZ"/>
        </w:rPr>
      </w:pPr>
      <w:bookmarkStart w:id="6" w:name="_Laboratory_Equipment"/>
      <w:bookmarkEnd w:id="6"/>
      <w:r w:rsidRPr="001E1805">
        <w:rPr>
          <w:highlight w:val="yellow"/>
          <w:shd w:val="clear" w:color="auto" w:fill="FFFFFF"/>
          <w:lang w:val="en" w:eastAsia="en-NZ"/>
        </w:rPr>
        <w:lastRenderedPageBreak/>
        <w:t>Laboratory Equipment</w:t>
      </w:r>
    </w:p>
    <w:p w:rsidR="001E1805" w:rsidRPr="001E1805" w:rsidRDefault="001E1805" w:rsidP="001E1805">
      <w:pPr>
        <w:pStyle w:val="Heading2"/>
        <w:numPr>
          <w:ilvl w:val="0"/>
          <w:numId w:val="21"/>
        </w:numPr>
        <w:rPr>
          <w:highlight w:val="yellow"/>
          <w:shd w:val="clear" w:color="auto" w:fill="FFFFFF"/>
          <w:lang w:val="en" w:eastAsia="en-NZ"/>
        </w:rPr>
      </w:pPr>
      <w:bookmarkStart w:id="7" w:name="_Be_able_to"/>
      <w:bookmarkEnd w:id="7"/>
      <w:r w:rsidRPr="001E1805">
        <w:rPr>
          <w:highlight w:val="yellow"/>
          <w:shd w:val="clear" w:color="auto" w:fill="FFFFFF"/>
          <w:lang w:val="en" w:eastAsia="en-NZ"/>
        </w:rPr>
        <w:t>Be able to identify and correctly use laboratory equipment</w:t>
      </w:r>
    </w:p>
    <w:p w:rsidR="001E1805" w:rsidRPr="003D7593" w:rsidRDefault="001E1805" w:rsidP="001E1805">
      <w:pPr>
        <w:pStyle w:val="NoSpacing"/>
      </w:pPr>
      <w:bookmarkStart w:id="8" w:name="_Draw_scientific_diagrams"/>
      <w:bookmarkEnd w:id="8"/>
    </w:p>
    <w:p w:rsidR="003D7593" w:rsidRDefault="003D7593" w:rsidP="003D7593">
      <w:pPr>
        <w:pStyle w:val="NoSpacing"/>
      </w:pPr>
      <w:r w:rsidRPr="003D7593">
        <w:t>Reference SW9 Page 2-5</w:t>
      </w:r>
    </w:p>
    <w:p w:rsidR="003D7593" w:rsidRPr="003D7593" w:rsidRDefault="003D7593" w:rsidP="003D7593">
      <w:pPr>
        <w:pStyle w:val="NoSpacing"/>
      </w:pPr>
    </w:p>
    <w:p w:rsidR="001E1805" w:rsidRDefault="001E1805" w:rsidP="001E1805">
      <w:pPr>
        <w:pStyle w:val="NoSpacing"/>
      </w:pPr>
      <w:r w:rsidRPr="001E1805">
        <w:t xml:space="preserve">There </w:t>
      </w:r>
      <w:r>
        <w:t xml:space="preserve">are many pieces of equipment used in the laboratory. They are used for holding, </w:t>
      </w:r>
      <w:r w:rsidR="003D7593">
        <w:t xml:space="preserve">containing, </w:t>
      </w:r>
      <w:r>
        <w:t>measuring and heating.</w:t>
      </w:r>
    </w:p>
    <w:p w:rsidR="001E1805" w:rsidRDefault="001E1805" w:rsidP="001E1805">
      <w:pPr>
        <w:pStyle w:val="NoSpacing"/>
      </w:pPr>
    </w:p>
    <w:p w:rsidR="001E1805" w:rsidRDefault="001E1805" w:rsidP="001E1805">
      <w:pPr>
        <w:pStyle w:val="NoSpacing"/>
      </w:pPr>
      <w:r>
        <w:t xml:space="preserve">List the equipment used for HOLDING liquids, solids and hot items </w:t>
      </w:r>
    </w:p>
    <w:p w:rsidR="001E1805" w:rsidRPr="00B34BC8" w:rsidRDefault="001E1805" w:rsidP="001E1805">
      <w:pPr>
        <w:pStyle w:val="NoSpacing"/>
        <w:rPr>
          <w:color w:val="FF0000"/>
        </w:rPr>
      </w:pPr>
      <w:r w:rsidRPr="00B34BC8">
        <w:rPr>
          <w:color w:val="FF0000"/>
        </w:rPr>
        <w:t>X</w:t>
      </w:r>
    </w:p>
    <w:p w:rsidR="001E1805" w:rsidRDefault="001E1805" w:rsidP="001E1805">
      <w:pPr>
        <w:pStyle w:val="NoSpacing"/>
      </w:pPr>
    </w:p>
    <w:p w:rsidR="003D7593" w:rsidRDefault="003D7593" w:rsidP="003D7593">
      <w:pPr>
        <w:pStyle w:val="NoSpacing"/>
      </w:pPr>
      <w:r>
        <w:t xml:space="preserve">List the equipment used for CONTAINING liquids, solids and hot items </w:t>
      </w:r>
    </w:p>
    <w:p w:rsidR="003D7593" w:rsidRPr="00B34BC8" w:rsidRDefault="003D7593" w:rsidP="003D7593">
      <w:pPr>
        <w:pStyle w:val="NoSpacing"/>
        <w:rPr>
          <w:color w:val="FF0000"/>
        </w:rPr>
      </w:pPr>
      <w:r w:rsidRPr="00B34BC8">
        <w:rPr>
          <w:color w:val="FF0000"/>
        </w:rPr>
        <w:t>X</w:t>
      </w:r>
    </w:p>
    <w:p w:rsidR="003D7593" w:rsidRDefault="003D7593" w:rsidP="003D7593">
      <w:pPr>
        <w:pStyle w:val="NoSpacing"/>
      </w:pPr>
    </w:p>
    <w:p w:rsidR="001E1805" w:rsidRDefault="001E1805" w:rsidP="003D7593">
      <w:pPr>
        <w:pStyle w:val="NoSpacing"/>
      </w:pPr>
      <w:r>
        <w:t>List the equipment used to MEASURE liquids</w:t>
      </w:r>
    </w:p>
    <w:p w:rsidR="001E1805" w:rsidRPr="00B34BC8" w:rsidRDefault="001E1805" w:rsidP="001E1805">
      <w:pPr>
        <w:pStyle w:val="NoSpacing"/>
        <w:rPr>
          <w:color w:val="FF0000"/>
        </w:rPr>
      </w:pPr>
      <w:r w:rsidRPr="00B34BC8">
        <w:rPr>
          <w:color w:val="FF0000"/>
        </w:rPr>
        <w:t>X</w:t>
      </w:r>
    </w:p>
    <w:p w:rsidR="001E1805" w:rsidRDefault="001E1805" w:rsidP="001E1805">
      <w:pPr>
        <w:pStyle w:val="NoSpacing"/>
      </w:pPr>
    </w:p>
    <w:p w:rsidR="001E1805" w:rsidRDefault="001E1805" w:rsidP="001E1805">
      <w:pPr>
        <w:pStyle w:val="NoSpacing"/>
      </w:pPr>
      <w:r>
        <w:t xml:space="preserve">List the equipment used </w:t>
      </w:r>
      <w:r w:rsidR="006C52B7">
        <w:t>for</w:t>
      </w:r>
      <w:r>
        <w:t xml:space="preserve"> HEATING things</w:t>
      </w:r>
    </w:p>
    <w:p w:rsidR="001E1805" w:rsidRPr="00B34BC8" w:rsidRDefault="001E1805" w:rsidP="001E1805">
      <w:pPr>
        <w:pStyle w:val="NoSpacing"/>
        <w:rPr>
          <w:color w:val="FF0000"/>
        </w:rPr>
      </w:pPr>
      <w:r w:rsidRPr="00B34BC8">
        <w:rPr>
          <w:color w:val="FF0000"/>
        </w:rPr>
        <w:t>X</w:t>
      </w:r>
    </w:p>
    <w:p w:rsidR="001E1805" w:rsidRDefault="001E1805" w:rsidP="001E1805">
      <w:pPr>
        <w:pStyle w:val="NoSpacing"/>
      </w:pPr>
    </w:p>
    <w:p w:rsidR="001E1805" w:rsidRDefault="001E1805" w:rsidP="001E1805">
      <w:pPr>
        <w:pStyle w:val="NoSpacing"/>
      </w:pPr>
      <w:r>
        <w:t xml:space="preserve">Complete </w:t>
      </w:r>
      <w:proofErr w:type="spellStart"/>
      <w:r>
        <w:t>SciPad</w:t>
      </w:r>
      <w:proofErr w:type="spellEnd"/>
      <w:r>
        <w:t xml:space="preserve"> page 9 and 10</w:t>
      </w:r>
    </w:p>
    <w:p w:rsidR="007B67C6" w:rsidRDefault="007B67C6" w:rsidP="007B67C6">
      <w:pPr>
        <w:pStyle w:val="NoSpacing"/>
      </w:pPr>
    </w:p>
    <w:p w:rsidR="007B67C6" w:rsidRDefault="007B67C6" w:rsidP="007B67C6">
      <w:pPr>
        <w:pStyle w:val="NoSpacing"/>
      </w:pPr>
      <w:r>
        <w:t xml:space="preserve">Watch the </w:t>
      </w:r>
      <w:proofErr w:type="spellStart"/>
      <w:r>
        <w:t>ClickView</w:t>
      </w:r>
      <w:proofErr w:type="spellEnd"/>
      <w:r>
        <w:t xml:space="preserve"> video called “Checking </w:t>
      </w:r>
      <w:proofErr w:type="gramStart"/>
      <w:r>
        <w:t>Out</w:t>
      </w:r>
      <w:proofErr w:type="gramEnd"/>
      <w:r>
        <w:t xml:space="preserve"> Your Lab”.</w:t>
      </w:r>
    </w:p>
    <w:p w:rsidR="0097705A" w:rsidRDefault="0097705A">
      <w:pPr>
        <w:spacing w:after="200" w:line="276" w:lineRule="auto"/>
      </w:pPr>
      <w:r>
        <w:br w:type="page"/>
      </w:r>
    </w:p>
    <w:p w:rsidR="0097705A" w:rsidRPr="001E1805" w:rsidRDefault="0097705A" w:rsidP="0097705A">
      <w:pPr>
        <w:pStyle w:val="Heading2"/>
        <w:numPr>
          <w:ilvl w:val="0"/>
          <w:numId w:val="21"/>
        </w:numPr>
        <w:rPr>
          <w:highlight w:val="yellow"/>
          <w:shd w:val="clear" w:color="auto" w:fill="FFFFFF"/>
          <w:lang w:val="en" w:eastAsia="en-NZ"/>
        </w:rPr>
      </w:pPr>
      <w:bookmarkStart w:id="9" w:name="_Draw_scientific_diagrams_1"/>
      <w:bookmarkEnd w:id="9"/>
      <w:r w:rsidRPr="001E1805">
        <w:rPr>
          <w:highlight w:val="yellow"/>
          <w:shd w:val="clear" w:color="auto" w:fill="FFFFFF"/>
          <w:lang w:val="en" w:eastAsia="en-NZ"/>
        </w:rPr>
        <w:lastRenderedPageBreak/>
        <w:t>Draw scientific diagrams for laboratory gear and experimental setups</w:t>
      </w:r>
    </w:p>
    <w:p w:rsidR="001E1805" w:rsidRDefault="001E1805" w:rsidP="001E1805">
      <w:pPr>
        <w:pStyle w:val="NoSpacing"/>
      </w:pPr>
    </w:p>
    <w:p w:rsidR="001E1805" w:rsidRPr="001E1805" w:rsidRDefault="001E1805" w:rsidP="001E1805">
      <w:pPr>
        <w:pStyle w:val="NoSpacing"/>
      </w:pPr>
      <w:r>
        <w:t xml:space="preserve">All of the equipment can be drawn scientifically. These must be drawn from side-on (two-dimensionally). </w:t>
      </w:r>
    </w:p>
    <w:p w:rsidR="001E1805" w:rsidRDefault="001E1805" w:rsidP="006E6A85">
      <w:pPr>
        <w:pStyle w:val="NoSpacing"/>
      </w:pPr>
      <w:r w:rsidRPr="001E1805">
        <w:t xml:space="preserve">Complete </w:t>
      </w:r>
      <w:proofErr w:type="spellStart"/>
      <w:r w:rsidRPr="001E1805">
        <w:t>SciPad</w:t>
      </w:r>
      <w:proofErr w:type="spellEnd"/>
      <w:r w:rsidRPr="001E1805">
        <w:t xml:space="preserve"> page 10 and 11</w:t>
      </w:r>
    </w:p>
    <w:p w:rsidR="001E1805" w:rsidRDefault="001E1805" w:rsidP="001E1805">
      <w:pPr>
        <w:pStyle w:val="NoSpacing"/>
      </w:pPr>
    </w:p>
    <w:p w:rsidR="006E6A85" w:rsidRDefault="006E6A85" w:rsidP="001E1805">
      <w:pPr>
        <w:pStyle w:val="NoSpacing"/>
      </w:pPr>
    </w:p>
    <w:p w:rsidR="001E1805" w:rsidRPr="006E6A85" w:rsidRDefault="006E6A85" w:rsidP="001E1805">
      <w:pPr>
        <w:pStyle w:val="NoSpacing"/>
        <w:rPr>
          <w:i/>
        </w:rPr>
      </w:pPr>
      <w:r w:rsidRPr="006E6A85">
        <w:rPr>
          <w:i/>
        </w:rPr>
        <w:t xml:space="preserve">The Bunsen </w:t>
      </w:r>
      <w:proofErr w:type="gramStart"/>
      <w:r w:rsidRPr="006E6A85">
        <w:rPr>
          <w:i/>
        </w:rPr>
        <w:t>Burner</w:t>
      </w:r>
      <w:proofErr w:type="gramEnd"/>
    </w:p>
    <w:p w:rsidR="001E1805" w:rsidRDefault="006E6A85" w:rsidP="001E1805">
      <w:pPr>
        <w:pStyle w:val="NoSpacing"/>
      </w:pPr>
      <w:r>
        <w:t>Bunsen Burners are used to heat up substances in the laboratory.</w:t>
      </w:r>
    </w:p>
    <w:p w:rsidR="006E6A85" w:rsidRDefault="006E6A85" w:rsidP="001E1805">
      <w:pPr>
        <w:pStyle w:val="NoSpacing"/>
      </w:pPr>
      <w:r>
        <w:t xml:space="preserve">List the steps used for lighting a Bunsen </w:t>
      </w:r>
      <w:proofErr w:type="gramStart"/>
      <w:r>
        <w:t>Burner</w:t>
      </w:r>
      <w:proofErr w:type="gramEnd"/>
      <w:r>
        <w:t xml:space="preserve"> – you may also want to video or take photos of each step.</w:t>
      </w:r>
    </w:p>
    <w:p w:rsidR="006E6A85" w:rsidRPr="00B34BC8" w:rsidRDefault="006E6A85" w:rsidP="001E1805">
      <w:pPr>
        <w:pStyle w:val="NoSpacing"/>
        <w:rPr>
          <w:color w:val="FF0000"/>
        </w:rPr>
      </w:pPr>
      <w:r w:rsidRPr="00B34BC8">
        <w:rPr>
          <w:color w:val="FF0000"/>
        </w:rPr>
        <w:t>X</w:t>
      </w:r>
    </w:p>
    <w:p w:rsidR="006E6A85" w:rsidRDefault="006E6A85" w:rsidP="001E1805">
      <w:pPr>
        <w:pStyle w:val="NoSpacing"/>
      </w:pPr>
    </w:p>
    <w:p w:rsidR="006E6A85" w:rsidRDefault="006E6A85" w:rsidP="001E1805">
      <w:pPr>
        <w:pStyle w:val="NoSpacing"/>
      </w:pPr>
      <w:r>
        <w:t xml:space="preserve">Complete </w:t>
      </w:r>
      <w:proofErr w:type="spellStart"/>
      <w:r>
        <w:t>SciPad</w:t>
      </w:r>
      <w:proofErr w:type="spellEnd"/>
      <w:r>
        <w:t xml:space="preserve"> page 12 </w:t>
      </w:r>
    </w:p>
    <w:p w:rsidR="006E6A85" w:rsidRDefault="006E6A85" w:rsidP="001E1805">
      <w:pPr>
        <w:pStyle w:val="NoSpacing"/>
      </w:pPr>
    </w:p>
    <w:p w:rsidR="006E6A85" w:rsidRDefault="006E6A85" w:rsidP="001E1805">
      <w:pPr>
        <w:pStyle w:val="NoSpacing"/>
      </w:pPr>
      <w:r>
        <w:t>When heating a liquid it is important to be safe.</w:t>
      </w:r>
    </w:p>
    <w:p w:rsidR="006E6A85" w:rsidRDefault="006E6A85" w:rsidP="001E1805">
      <w:pPr>
        <w:pStyle w:val="NoSpacing"/>
      </w:pPr>
      <w:r>
        <w:t xml:space="preserve">Explain why a </w:t>
      </w:r>
      <w:r w:rsidRPr="006E6A85">
        <w:rPr>
          <w:b/>
        </w:rPr>
        <w:t>boiling tube</w:t>
      </w:r>
      <w:r>
        <w:t xml:space="preserve"> used to heat liquids not a test tube. </w:t>
      </w:r>
    </w:p>
    <w:p w:rsidR="006E6A85" w:rsidRPr="00B34BC8" w:rsidRDefault="006E6A85" w:rsidP="001E1805">
      <w:pPr>
        <w:pStyle w:val="NoSpacing"/>
        <w:rPr>
          <w:color w:val="FF0000"/>
        </w:rPr>
      </w:pPr>
      <w:r w:rsidRPr="00B34BC8">
        <w:rPr>
          <w:color w:val="FF0000"/>
        </w:rPr>
        <w:t>X</w:t>
      </w:r>
    </w:p>
    <w:p w:rsidR="00B34BC8" w:rsidRDefault="00B34BC8" w:rsidP="001E1805">
      <w:pPr>
        <w:pStyle w:val="NoSpacing"/>
      </w:pPr>
    </w:p>
    <w:p w:rsidR="006E6A85" w:rsidRDefault="006E6A85" w:rsidP="001E1805">
      <w:pPr>
        <w:pStyle w:val="NoSpacing"/>
      </w:pPr>
      <w:r>
        <w:t xml:space="preserve">Explain why a test tube holder is </w:t>
      </w:r>
      <w:r w:rsidRPr="006E6A85">
        <w:t xml:space="preserve">used to heat liquids not </w:t>
      </w:r>
      <w:r>
        <w:t>tongs.</w:t>
      </w:r>
    </w:p>
    <w:p w:rsidR="006E6A85" w:rsidRPr="00B34BC8" w:rsidRDefault="006E6A85" w:rsidP="001E1805">
      <w:pPr>
        <w:pStyle w:val="NoSpacing"/>
        <w:rPr>
          <w:color w:val="FF0000"/>
        </w:rPr>
      </w:pPr>
      <w:r w:rsidRPr="00B34BC8">
        <w:rPr>
          <w:color w:val="FF0000"/>
        </w:rPr>
        <w:t>X</w:t>
      </w:r>
    </w:p>
    <w:p w:rsidR="006E6A85" w:rsidRDefault="006E6A85" w:rsidP="001E1805">
      <w:pPr>
        <w:pStyle w:val="NoSpacing"/>
      </w:pPr>
    </w:p>
    <w:p w:rsidR="006E6A85" w:rsidRDefault="006E6A85" w:rsidP="001E1805">
      <w:pPr>
        <w:pStyle w:val="NoSpacing"/>
      </w:pPr>
      <w:r>
        <w:t xml:space="preserve">Complete </w:t>
      </w:r>
      <w:proofErr w:type="spellStart"/>
      <w:r>
        <w:t>SciPad</w:t>
      </w:r>
      <w:proofErr w:type="spellEnd"/>
      <w:r>
        <w:t xml:space="preserve"> page 14 and 15</w:t>
      </w:r>
    </w:p>
    <w:p w:rsidR="006E6A85" w:rsidRDefault="006E6A85" w:rsidP="001E1805">
      <w:pPr>
        <w:pStyle w:val="NoSpacing"/>
      </w:pPr>
    </w:p>
    <w:p w:rsidR="006E6A85" w:rsidRDefault="006E6A85">
      <w:pPr>
        <w:spacing w:after="200" w:line="276" w:lineRule="auto"/>
      </w:pPr>
      <w:r>
        <w:br w:type="page"/>
      </w:r>
    </w:p>
    <w:p w:rsidR="003A1B7F" w:rsidRDefault="003A1B7F" w:rsidP="003A1B7F">
      <w:pPr>
        <w:pStyle w:val="Heading1"/>
      </w:pPr>
      <w:bookmarkStart w:id="10" w:name="_Measurement"/>
      <w:bookmarkEnd w:id="10"/>
      <w:r w:rsidRPr="003A1B7F">
        <w:rPr>
          <w:highlight w:val="yellow"/>
        </w:rPr>
        <w:lastRenderedPageBreak/>
        <w:t>Measurement</w:t>
      </w:r>
    </w:p>
    <w:p w:rsidR="003A1B7F" w:rsidRPr="006C52B7" w:rsidRDefault="003A1B7F" w:rsidP="006C52B7">
      <w:pPr>
        <w:pStyle w:val="Heading2"/>
        <w:numPr>
          <w:ilvl w:val="0"/>
          <w:numId w:val="15"/>
        </w:numPr>
        <w:rPr>
          <w:highlight w:val="yellow"/>
        </w:rPr>
      </w:pPr>
      <w:bookmarkStart w:id="11" w:name="_Read_and_record"/>
      <w:bookmarkEnd w:id="11"/>
      <w:r w:rsidRPr="006C52B7">
        <w:rPr>
          <w:highlight w:val="yellow"/>
        </w:rPr>
        <w:t>Read and record volume, mass, distance, temperature and time from basic science equipment.</w:t>
      </w:r>
    </w:p>
    <w:p w:rsidR="006E6A85" w:rsidRPr="006C52B7" w:rsidRDefault="003A1B7F" w:rsidP="006C52B7">
      <w:pPr>
        <w:pStyle w:val="Heading2"/>
        <w:numPr>
          <w:ilvl w:val="0"/>
          <w:numId w:val="15"/>
        </w:numPr>
        <w:rPr>
          <w:highlight w:val="yellow"/>
        </w:rPr>
      </w:pPr>
      <w:bookmarkStart w:id="12" w:name="_Take_accurate_observations"/>
      <w:bookmarkEnd w:id="12"/>
      <w:r w:rsidRPr="006C52B7">
        <w:rPr>
          <w:highlight w:val="yellow"/>
        </w:rPr>
        <w:t>Take accurate observations and measurements</w:t>
      </w:r>
    </w:p>
    <w:p w:rsidR="006C52B7" w:rsidRDefault="006C52B7" w:rsidP="006C52B7">
      <w:pPr>
        <w:pStyle w:val="NoSpacing"/>
      </w:pPr>
    </w:p>
    <w:p w:rsidR="003D7593" w:rsidRDefault="003D7593" w:rsidP="006C52B7">
      <w:pPr>
        <w:pStyle w:val="NoSpacing"/>
      </w:pPr>
      <w:r>
        <w:t>Reference SW9 Page 24-26</w:t>
      </w:r>
    </w:p>
    <w:p w:rsidR="003D7593" w:rsidRDefault="003D7593" w:rsidP="006C52B7">
      <w:pPr>
        <w:pStyle w:val="NoSpacing"/>
      </w:pPr>
    </w:p>
    <w:p w:rsidR="006C52B7" w:rsidRDefault="006C52B7" w:rsidP="006C52B7">
      <w:pPr>
        <w:pStyle w:val="NoSpacing"/>
      </w:pPr>
      <w:r>
        <w:t>Accurate measurements are very important in science.</w:t>
      </w:r>
    </w:p>
    <w:p w:rsidR="006C52B7" w:rsidRDefault="006C52B7" w:rsidP="006C52B7">
      <w:pPr>
        <w:pStyle w:val="NoSpacing"/>
      </w:pPr>
      <w:r>
        <w:t>Each piece of measuring equipment has a scale to tell you the amount accurately.</w:t>
      </w:r>
    </w:p>
    <w:p w:rsidR="006C52B7" w:rsidRDefault="006C52B7" w:rsidP="006C52B7">
      <w:pPr>
        <w:pStyle w:val="NoSpacing"/>
      </w:pPr>
      <w:r>
        <w:t>Describe how to read the scale from a piece of measuring equipment</w:t>
      </w:r>
    </w:p>
    <w:p w:rsidR="006C52B7" w:rsidRPr="00B34BC8" w:rsidRDefault="006C52B7" w:rsidP="006C52B7">
      <w:pPr>
        <w:pStyle w:val="NoSpacing"/>
        <w:rPr>
          <w:color w:val="FF0000"/>
        </w:rPr>
      </w:pPr>
      <w:r w:rsidRPr="00B34BC8">
        <w:rPr>
          <w:color w:val="FF0000"/>
        </w:rPr>
        <w:t>X</w:t>
      </w:r>
    </w:p>
    <w:p w:rsidR="006C52B7" w:rsidRDefault="006C52B7" w:rsidP="006C52B7">
      <w:pPr>
        <w:pStyle w:val="NoSpacing"/>
      </w:pPr>
    </w:p>
    <w:p w:rsidR="006C52B7" w:rsidRDefault="006C52B7" w:rsidP="006C52B7">
      <w:pPr>
        <w:pStyle w:val="NoSpacing"/>
      </w:pPr>
      <w:r>
        <w:t xml:space="preserve">Complete </w:t>
      </w:r>
      <w:proofErr w:type="spellStart"/>
      <w:r>
        <w:t>SciPad</w:t>
      </w:r>
      <w:proofErr w:type="spellEnd"/>
      <w:r>
        <w:t xml:space="preserve"> page 17 and18</w:t>
      </w:r>
    </w:p>
    <w:p w:rsidR="006C52B7" w:rsidRDefault="006C52B7" w:rsidP="006C52B7">
      <w:pPr>
        <w:pStyle w:val="NoSpacing"/>
      </w:pPr>
    </w:p>
    <w:p w:rsidR="0097705A" w:rsidRDefault="0097705A" w:rsidP="006C52B7">
      <w:pPr>
        <w:pStyle w:val="NoSpacing"/>
      </w:pPr>
    </w:p>
    <w:p w:rsidR="0097705A" w:rsidRDefault="0097705A" w:rsidP="0097705A">
      <w:pPr>
        <w:pStyle w:val="NoSpacing"/>
      </w:pPr>
      <w:r>
        <w:t xml:space="preserve">When finding out how much matter is in a substance (solid, liquid or gas) takes up, we measure its </w:t>
      </w:r>
      <w:r w:rsidRPr="00B34BC8">
        <w:rPr>
          <w:color w:val="FF0000"/>
        </w:rPr>
        <w:t>X</w:t>
      </w:r>
    </w:p>
    <w:p w:rsidR="0097705A" w:rsidRDefault="0097705A" w:rsidP="0097705A">
      <w:pPr>
        <w:pStyle w:val="NoSpacing"/>
      </w:pPr>
      <w:r>
        <w:t xml:space="preserve">What piece of equipment is used? </w:t>
      </w:r>
      <w:r w:rsidRPr="00B34BC8">
        <w:rPr>
          <w:color w:val="FF0000"/>
        </w:rPr>
        <w:t>X</w:t>
      </w:r>
    </w:p>
    <w:p w:rsidR="0097705A" w:rsidRDefault="0097705A" w:rsidP="006C52B7">
      <w:pPr>
        <w:pStyle w:val="NoSpacing"/>
      </w:pPr>
    </w:p>
    <w:p w:rsidR="0097705A" w:rsidRDefault="0097705A" w:rsidP="006C52B7">
      <w:pPr>
        <w:pStyle w:val="NoSpacing"/>
      </w:pPr>
      <w:r>
        <w:t>When finding out how much space a substance (solid, liquid or gas) takes up, we measure its X</w:t>
      </w:r>
    </w:p>
    <w:p w:rsidR="0097705A" w:rsidRDefault="0097705A" w:rsidP="006C52B7">
      <w:pPr>
        <w:pStyle w:val="NoSpacing"/>
      </w:pPr>
      <w:r>
        <w:t xml:space="preserve">What piece of equipment is used? </w:t>
      </w:r>
      <w:r w:rsidRPr="00B34BC8">
        <w:rPr>
          <w:color w:val="FF0000"/>
        </w:rPr>
        <w:t>X</w:t>
      </w:r>
    </w:p>
    <w:p w:rsidR="0097705A" w:rsidRDefault="0097705A" w:rsidP="006C52B7">
      <w:pPr>
        <w:pStyle w:val="NoSpacing"/>
      </w:pPr>
    </w:p>
    <w:p w:rsidR="0097705A" w:rsidRPr="0097705A" w:rsidRDefault="0097705A" w:rsidP="006C52B7">
      <w:pPr>
        <w:pStyle w:val="NoSpacing"/>
        <w:rPr>
          <w:i/>
        </w:rPr>
      </w:pPr>
      <w:r w:rsidRPr="0097705A">
        <w:rPr>
          <w:i/>
        </w:rPr>
        <w:t>Measuring Cylinders</w:t>
      </w:r>
    </w:p>
    <w:p w:rsidR="0097705A" w:rsidRDefault="0097705A" w:rsidP="006C52B7">
      <w:pPr>
        <w:pStyle w:val="NoSpacing"/>
      </w:pPr>
      <w:r>
        <w:t>List the different sizes measuring cylinder.</w:t>
      </w:r>
    </w:p>
    <w:p w:rsidR="0097705A" w:rsidRPr="00B34BC8" w:rsidRDefault="0097705A" w:rsidP="006C52B7">
      <w:pPr>
        <w:pStyle w:val="NoSpacing"/>
        <w:rPr>
          <w:color w:val="FF0000"/>
        </w:rPr>
      </w:pPr>
      <w:r w:rsidRPr="00B34BC8">
        <w:rPr>
          <w:color w:val="FF0000"/>
        </w:rPr>
        <w:t>X</w:t>
      </w:r>
    </w:p>
    <w:p w:rsidR="0097705A" w:rsidRDefault="0097705A" w:rsidP="006C52B7">
      <w:pPr>
        <w:pStyle w:val="NoSpacing"/>
      </w:pPr>
      <w:r>
        <w:t>Explain why measuring cylinders come in different sizes.</w:t>
      </w:r>
    </w:p>
    <w:p w:rsidR="0097705A" w:rsidRPr="00B34BC8" w:rsidRDefault="0097705A" w:rsidP="006C52B7">
      <w:pPr>
        <w:pStyle w:val="NoSpacing"/>
        <w:rPr>
          <w:color w:val="FF0000"/>
        </w:rPr>
      </w:pPr>
      <w:r w:rsidRPr="00B34BC8">
        <w:rPr>
          <w:color w:val="FF0000"/>
        </w:rPr>
        <w:t>X</w:t>
      </w:r>
    </w:p>
    <w:p w:rsidR="0097705A" w:rsidRDefault="0097705A" w:rsidP="006C52B7">
      <w:pPr>
        <w:pStyle w:val="NoSpacing"/>
      </w:pPr>
      <w:r>
        <w:t xml:space="preserve">Which size of measuring cylinder would you use if you want to </w:t>
      </w:r>
      <w:proofErr w:type="gramStart"/>
      <w:r>
        <w:t>measure:</w:t>
      </w:r>
      <w:proofErr w:type="gramEnd"/>
    </w:p>
    <w:p w:rsidR="0097705A" w:rsidRDefault="0097705A" w:rsidP="006C52B7">
      <w:pPr>
        <w:pStyle w:val="NoSpacing"/>
      </w:pPr>
      <w:r>
        <w:t xml:space="preserve">23mL - </w:t>
      </w:r>
      <w:r w:rsidRPr="00B34BC8">
        <w:rPr>
          <w:color w:val="FF0000"/>
        </w:rPr>
        <w:t>X</w:t>
      </w:r>
    </w:p>
    <w:p w:rsidR="0097705A" w:rsidRDefault="0097705A" w:rsidP="006C52B7">
      <w:pPr>
        <w:pStyle w:val="NoSpacing"/>
      </w:pPr>
      <w:r>
        <w:t xml:space="preserve">142mL - </w:t>
      </w:r>
      <w:r w:rsidRPr="00B34BC8">
        <w:rPr>
          <w:color w:val="FF0000"/>
        </w:rPr>
        <w:t>X</w:t>
      </w:r>
    </w:p>
    <w:p w:rsidR="0097705A" w:rsidRDefault="0097705A" w:rsidP="006C52B7">
      <w:pPr>
        <w:pStyle w:val="NoSpacing"/>
      </w:pPr>
      <w:r>
        <w:t xml:space="preserve">7.3mL - </w:t>
      </w:r>
      <w:r w:rsidRPr="00B34BC8">
        <w:rPr>
          <w:color w:val="FF0000"/>
        </w:rPr>
        <w:t>X</w:t>
      </w:r>
    </w:p>
    <w:p w:rsidR="0097705A" w:rsidRDefault="0097705A" w:rsidP="006C52B7">
      <w:pPr>
        <w:pStyle w:val="NoSpacing"/>
      </w:pPr>
      <w:r>
        <w:t xml:space="preserve">What is the curved level </w:t>
      </w:r>
      <w:r w:rsidR="00B34BC8">
        <w:t xml:space="preserve">of the liquid </w:t>
      </w:r>
      <w:r>
        <w:t xml:space="preserve">called? </w:t>
      </w:r>
      <w:r w:rsidRPr="00B34BC8">
        <w:rPr>
          <w:color w:val="FF0000"/>
        </w:rPr>
        <w:t>X</w:t>
      </w:r>
    </w:p>
    <w:p w:rsidR="0097705A" w:rsidRDefault="0097705A" w:rsidP="006C52B7">
      <w:pPr>
        <w:pStyle w:val="NoSpacing"/>
      </w:pPr>
      <w:r>
        <w:t xml:space="preserve">Where do we take the measurement from? </w:t>
      </w:r>
      <w:r w:rsidRPr="00B34BC8">
        <w:rPr>
          <w:color w:val="FF0000"/>
        </w:rPr>
        <w:t>X</w:t>
      </w:r>
    </w:p>
    <w:p w:rsidR="0097705A" w:rsidRDefault="0097705A" w:rsidP="006C52B7">
      <w:pPr>
        <w:pStyle w:val="NoSpacing"/>
      </w:pPr>
    </w:p>
    <w:p w:rsidR="0097705A" w:rsidRDefault="0097705A" w:rsidP="006C52B7">
      <w:pPr>
        <w:pStyle w:val="NoSpacing"/>
      </w:pPr>
      <w:r>
        <w:t xml:space="preserve">Complete </w:t>
      </w:r>
      <w:proofErr w:type="spellStart"/>
      <w:r>
        <w:t>SciPad</w:t>
      </w:r>
      <w:proofErr w:type="spellEnd"/>
      <w:r>
        <w:t xml:space="preserve"> page 19</w:t>
      </w:r>
    </w:p>
    <w:p w:rsidR="0097705A" w:rsidRDefault="0097705A">
      <w:pPr>
        <w:spacing w:after="200" w:line="276" w:lineRule="auto"/>
      </w:pPr>
      <w:r>
        <w:br w:type="page"/>
      </w:r>
    </w:p>
    <w:p w:rsidR="003D7593" w:rsidRDefault="003D7593" w:rsidP="003D7593">
      <w:pPr>
        <w:pStyle w:val="Heading1"/>
        <w:rPr>
          <w:shd w:val="clear" w:color="auto" w:fill="FFFFFF"/>
          <w:lang w:val="en" w:eastAsia="en-NZ"/>
        </w:rPr>
      </w:pPr>
      <w:bookmarkStart w:id="13" w:name="_Be_able_to_2"/>
      <w:bookmarkStart w:id="14" w:name="_Experiments"/>
      <w:bookmarkEnd w:id="13"/>
      <w:bookmarkEnd w:id="14"/>
      <w:r w:rsidRPr="003D7593">
        <w:rPr>
          <w:highlight w:val="yellow"/>
          <w:shd w:val="clear" w:color="auto" w:fill="FFFFFF"/>
          <w:lang w:val="en" w:eastAsia="en-NZ"/>
        </w:rPr>
        <w:lastRenderedPageBreak/>
        <w:t>Experiments</w:t>
      </w:r>
    </w:p>
    <w:p w:rsidR="003D7593" w:rsidRPr="00D44043" w:rsidRDefault="003D7593" w:rsidP="00D44043">
      <w:pPr>
        <w:pStyle w:val="Heading2"/>
        <w:numPr>
          <w:ilvl w:val="0"/>
          <w:numId w:val="15"/>
        </w:numPr>
        <w:rPr>
          <w:highlight w:val="yellow"/>
          <w:shd w:val="clear" w:color="auto" w:fill="FFFFFF"/>
          <w:lang w:val="en" w:eastAsia="en-NZ"/>
        </w:rPr>
      </w:pPr>
      <w:bookmarkStart w:id="15" w:name="_Design_simple_‘fair"/>
      <w:bookmarkEnd w:id="15"/>
      <w:r w:rsidRPr="00D44043">
        <w:rPr>
          <w:highlight w:val="yellow"/>
          <w:shd w:val="clear" w:color="auto" w:fill="FFFFFF"/>
          <w:lang w:val="en" w:eastAsia="en-NZ"/>
        </w:rPr>
        <w:t>Design simple ‘fair test’ experiments using the Scientific Method</w:t>
      </w:r>
    </w:p>
    <w:p w:rsidR="003D7593" w:rsidRPr="00D44043" w:rsidRDefault="003D7593" w:rsidP="00D44043">
      <w:pPr>
        <w:pStyle w:val="Heading2"/>
        <w:numPr>
          <w:ilvl w:val="0"/>
          <w:numId w:val="15"/>
        </w:numPr>
        <w:rPr>
          <w:highlight w:val="yellow"/>
          <w:shd w:val="clear" w:color="auto" w:fill="FFFFFF"/>
          <w:lang w:val="en" w:eastAsia="en-NZ"/>
        </w:rPr>
      </w:pPr>
      <w:bookmarkStart w:id="16" w:name="_Distinguish_between_observation,"/>
      <w:bookmarkEnd w:id="16"/>
      <w:r w:rsidRPr="00D44043">
        <w:rPr>
          <w:highlight w:val="yellow"/>
          <w:shd w:val="clear" w:color="auto" w:fill="FFFFFF"/>
          <w:lang w:val="en" w:eastAsia="en-NZ"/>
        </w:rPr>
        <w:t>Distinguish between observation, hypothesis and inference</w:t>
      </w:r>
    </w:p>
    <w:p w:rsidR="00D44043" w:rsidRDefault="00D44043" w:rsidP="003D7593">
      <w:pPr>
        <w:pStyle w:val="NoSpacing"/>
        <w:rPr>
          <w:szCs w:val="24"/>
          <w:shd w:val="clear" w:color="auto" w:fill="FFFFFF"/>
          <w:lang w:val="en"/>
        </w:rPr>
      </w:pPr>
    </w:p>
    <w:p w:rsidR="00C36A47" w:rsidRDefault="00C36A47" w:rsidP="003D7593">
      <w:pPr>
        <w:pStyle w:val="NoSpacing"/>
        <w:rPr>
          <w:szCs w:val="24"/>
          <w:shd w:val="clear" w:color="auto" w:fill="FFFFFF"/>
          <w:lang w:val="en"/>
        </w:rPr>
      </w:pPr>
      <w:r>
        <w:rPr>
          <w:szCs w:val="24"/>
          <w:shd w:val="clear" w:color="auto" w:fill="FFFFFF"/>
          <w:lang w:val="en"/>
        </w:rPr>
        <w:t>Reference: SW9 page 17-23</w:t>
      </w:r>
    </w:p>
    <w:p w:rsidR="00C36A47" w:rsidRDefault="00C36A47" w:rsidP="003D7593">
      <w:pPr>
        <w:pStyle w:val="NoSpacing"/>
        <w:rPr>
          <w:szCs w:val="24"/>
          <w:shd w:val="clear" w:color="auto" w:fill="FFFFFF"/>
          <w:lang w:val="en"/>
        </w:rPr>
      </w:pPr>
    </w:p>
    <w:p w:rsidR="003D7593" w:rsidRDefault="003D7593" w:rsidP="003D7593">
      <w:pPr>
        <w:pStyle w:val="NoSpacing"/>
        <w:rPr>
          <w:szCs w:val="24"/>
          <w:shd w:val="clear" w:color="auto" w:fill="FFFFFF"/>
          <w:lang w:val="en"/>
        </w:rPr>
      </w:pPr>
      <w:r>
        <w:rPr>
          <w:szCs w:val="24"/>
          <w:shd w:val="clear" w:color="auto" w:fill="FFFFFF"/>
          <w:lang w:val="en"/>
        </w:rPr>
        <w:t>The steps in the Scientific Method are:</w:t>
      </w:r>
    </w:p>
    <w:p w:rsidR="003D7593" w:rsidRPr="00752690" w:rsidRDefault="003D7593" w:rsidP="003D7593">
      <w:pPr>
        <w:pStyle w:val="NoSpacing"/>
        <w:jc w:val="center"/>
        <w:rPr>
          <w:szCs w:val="24"/>
          <w:shd w:val="clear" w:color="auto" w:fill="FFFFFF"/>
          <w:lang w:val="en"/>
        </w:rPr>
      </w:pPr>
      <w:r>
        <w:rPr>
          <w:noProof/>
          <w:lang w:eastAsia="en-NZ"/>
        </w:rPr>
        <w:drawing>
          <wp:inline distT="0" distB="0" distL="0" distR="0" wp14:anchorId="75842210" wp14:editId="691BBA2B">
            <wp:extent cx="3134315" cy="4314613"/>
            <wp:effectExtent l="0" t="0" r="9525" b="0"/>
            <wp:docPr id="2" name="Picture 2" descr="http://www.michigansotherside.com/Pictures/ScientificMet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ichigansotherside.com/Pictures/ScientificMetho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167" cy="431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BE5">
        <w:t xml:space="preserve"> </w:t>
      </w:r>
    </w:p>
    <w:p w:rsidR="003D7593" w:rsidRDefault="003D7593" w:rsidP="003D7593">
      <w:pPr>
        <w:pStyle w:val="NoSpacing"/>
      </w:pPr>
      <w:r w:rsidRPr="00314B75">
        <w:t xml:space="preserve">Use this site for help </w:t>
      </w:r>
    </w:p>
    <w:p w:rsidR="003D7593" w:rsidRPr="00314B75" w:rsidRDefault="00B34BC8" w:rsidP="003D7593">
      <w:pPr>
        <w:pStyle w:val="NoSpacing"/>
      </w:pPr>
      <w:hyperlink r:id="rId11" w:anchor="overviewofthescientificmethod" w:history="1">
        <w:r w:rsidR="003D7593" w:rsidRPr="00BC5E2B">
          <w:rPr>
            <w:rStyle w:val="Hyperlink"/>
          </w:rPr>
          <w:t>http://www.sciencebuddies.org/science-fair-projects/project_scientific_method.shtml#overviewofthescientificmethod</w:t>
        </w:r>
      </w:hyperlink>
    </w:p>
    <w:p w:rsidR="003D7593" w:rsidRDefault="003D7593" w:rsidP="003D7593">
      <w:pPr>
        <w:pStyle w:val="NoSpacing"/>
        <w:rPr>
          <w:szCs w:val="24"/>
          <w:shd w:val="clear" w:color="auto" w:fill="FFFFFF"/>
          <w:lang w:val="en"/>
        </w:rPr>
      </w:pPr>
    </w:p>
    <w:p w:rsidR="003D7593" w:rsidRDefault="003D7593" w:rsidP="003D7593">
      <w:pPr>
        <w:pStyle w:val="NoSpacing"/>
        <w:rPr>
          <w:szCs w:val="24"/>
          <w:shd w:val="clear" w:color="auto" w:fill="FFFFFF"/>
          <w:lang w:val="en"/>
        </w:rPr>
      </w:pPr>
      <w:r>
        <w:rPr>
          <w:szCs w:val="24"/>
          <w:shd w:val="clear" w:color="auto" w:fill="FFFFFF"/>
          <w:lang w:val="en"/>
        </w:rPr>
        <w:t>Define the following terms:</w:t>
      </w:r>
    </w:p>
    <w:p w:rsidR="003D7593" w:rsidRDefault="003D7593" w:rsidP="003D7593">
      <w:pPr>
        <w:pStyle w:val="NoSpacing"/>
        <w:rPr>
          <w:szCs w:val="24"/>
          <w:shd w:val="clear" w:color="auto" w:fill="FFFFFF"/>
          <w:lang w:val="en"/>
        </w:rPr>
      </w:pPr>
      <w:r>
        <w:rPr>
          <w:szCs w:val="24"/>
          <w:shd w:val="clear" w:color="auto" w:fill="FFFFFF"/>
          <w:lang w:val="en"/>
        </w:rPr>
        <w:t xml:space="preserve">Observation: </w:t>
      </w:r>
      <w:r w:rsidRPr="009D1D18">
        <w:rPr>
          <w:color w:val="FF0000"/>
          <w:szCs w:val="24"/>
          <w:shd w:val="clear" w:color="auto" w:fill="FFFFFF"/>
          <w:lang w:val="en"/>
        </w:rPr>
        <w:t>X</w:t>
      </w:r>
    </w:p>
    <w:p w:rsidR="003D7593" w:rsidRDefault="003D7593" w:rsidP="003D7593">
      <w:pPr>
        <w:pStyle w:val="NoSpacing"/>
        <w:rPr>
          <w:color w:val="FF0000"/>
          <w:szCs w:val="24"/>
          <w:shd w:val="clear" w:color="auto" w:fill="FFFFFF"/>
          <w:lang w:val="en"/>
        </w:rPr>
      </w:pPr>
      <w:r>
        <w:rPr>
          <w:szCs w:val="24"/>
          <w:shd w:val="clear" w:color="auto" w:fill="FFFFFF"/>
          <w:lang w:val="en"/>
        </w:rPr>
        <w:t xml:space="preserve">Hypothesis: </w:t>
      </w:r>
      <w:r w:rsidRPr="009D1D18">
        <w:rPr>
          <w:color w:val="FF0000"/>
          <w:szCs w:val="24"/>
          <w:shd w:val="clear" w:color="auto" w:fill="FFFFFF"/>
          <w:lang w:val="en"/>
        </w:rPr>
        <w:t>X</w:t>
      </w:r>
    </w:p>
    <w:p w:rsidR="001651C8" w:rsidRPr="001651C8" w:rsidRDefault="001651C8" w:rsidP="003D7593">
      <w:pPr>
        <w:pStyle w:val="NoSpacing"/>
        <w:rPr>
          <w:szCs w:val="24"/>
          <w:shd w:val="clear" w:color="auto" w:fill="FFFFFF"/>
          <w:lang w:val="en"/>
        </w:rPr>
      </w:pPr>
    </w:p>
    <w:p w:rsidR="001651C8" w:rsidRDefault="001651C8" w:rsidP="001651C8">
      <w:pPr>
        <w:pStyle w:val="NoSpacing"/>
      </w:pPr>
      <w:r>
        <w:t>Watch this video of Edward Jenner, the English doctor who discovered vaccination.</w:t>
      </w:r>
    </w:p>
    <w:p w:rsidR="001651C8" w:rsidRDefault="001651C8" w:rsidP="001651C8">
      <w:pPr>
        <w:pStyle w:val="NoSpacing"/>
      </w:pPr>
      <w:hyperlink r:id="rId12" w:history="1">
        <w:r w:rsidRPr="00BC5E2B">
          <w:rPr>
            <w:rStyle w:val="Hyperlink"/>
          </w:rPr>
          <w:t>http://www.youtube.com/watch?v=jJwGNPRmyTI</w:t>
        </w:r>
      </w:hyperlink>
    </w:p>
    <w:p w:rsidR="001651C8" w:rsidRDefault="001651C8" w:rsidP="001651C8">
      <w:pPr>
        <w:pStyle w:val="NoSpacing"/>
      </w:pPr>
    </w:p>
    <w:p w:rsidR="001651C8" w:rsidRDefault="001651C8" w:rsidP="001651C8">
      <w:pPr>
        <w:pStyle w:val="NoSpacing"/>
      </w:pPr>
      <w:r>
        <w:t>Describe how Jenner showed he was using the scientific method through</w:t>
      </w:r>
      <w:r>
        <w:t xml:space="preserve"> observing.</w:t>
      </w:r>
    </w:p>
    <w:p w:rsidR="001651C8" w:rsidRPr="001651C8" w:rsidRDefault="001651C8" w:rsidP="001651C8">
      <w:pPr>
        <w:pStyle w:val="NoSpacing"/>
        <w:rPr>
          <w:color w:val="FF0000"/>
        </w:rPr>
      </w:pPr>
      <w:r w:rsidRPr="001651C8">
        <w:rPr>
          <w:color w:val="FF0000"/>
        </w:rPr>
        <w:t>X</w:t>
      </w:r>
    </w:p>
    <w:p w:rsidR="001651C8" w:rsidRDefault="001651C8" w:rsidP="001651C8">
      <w:pPr>
        <w:pStyle w:val="NoSpacing"/>
      </w:pPr>
    </w:p>
    <w:p w:rsidR="001651C8" w:rsidRDefault="001651C8" w:rsidP="001651C8">
      <w:pPr>
        <w:pStyle w:val="NoSpacing"/>
      </w:pPr>
      <w:r>
        <w:t>Define the term inference.</w:t>
      </w:r>
      <w:r w:rsidR="00C36A47">
        <w:t xml:space="preserve"> </w:t>
      </w:r>
      <w:r w:rsidR="00C36A47" w:rsidRPr="00C36A47">
        <w:rPr>
          <w:color w:val="FF0000"/>
        </w:rPr>
        <w:t>X</w:t>
      </w:r>
    </w:p>
    <w:p w:rsidR="00C36A47" w:rsidRDefault="00C36A47" w:rsidP="001651C8">
      <w:pPr>
        <w:pStyle w:val="NoSpacing"/>
      </w:pPr>
    </w:p>
    <w:p w:rsidR="001651C8" w:rsidRDefault="00C36A47" w:rsidP="00C36A47">
      <w:pPr>
        <w:pStyle w:val="NoSpacing"/>
      </w:pPr>
      <w:r>
        <w:t xml:space="preserve">What did Jenner infer about cowpox and smallpox? </w:t>
      </w:r>
      <w:r w:rsidRPr="00C36A47">
        <w:rPr>
          <w:color w:val="FF0000"/>
        </w:rPr>
        <w:t>X</w:t>
      </w:r>
      <w:r w:rsidR="001651C8">
        <w:br w:type="page"/>
      </w:r>
    </w:p>
    <w:p w:rsidR="003D7593" w:rsidRPr="000411FA" w:rsidRDefault="003D7593" w:rsidP="000411FA">
      <w:pPr>
        <w:pStyle w:val="Heading2"/>
        <w:numPr>
          <w:ilvl w:val="0"/>
          <w:numId w:val="23"/>
        </w:numPr>
        <w:rPr>
          <w:highlight w:val="yellow"/>
          <w:shd w:val="clear" w:color="auto" w:fill="FFFFFF"/>
          <w:lang w:val="en" w:eastAsia="en-NZ"/>
        </w:rPr>
      </w:pPr>
      <w:bookmarkStart w:id="17" w:name="_Become_skilled_at"/>
      <w:bookmarkEnd w:id="17"/>
      <w:r w:rsidRPr="000411FA">
        <w:rPr>
          <w:highlight w:val="yellow"/>
          <w:shd w:val="clear" w:color="auto" w:fill="FFFFFF"/>
          <w:lang w:val="en" w:eastAsia="en-NZ"/>
        </w:rPr>
        <w:lastRenderedPageBreak/>
        <w:t>Become skilled at recording information in tables</w:t>
      </w:r>
    </w:p>
    <w:p w:rsidR="000411FA" w:rsidRDefault="000411FA" w:rsidP="000411FA">
      <w:pPr>
        <w:pStyle w:val="NoSpacing"/>
        <w:rPr>
          <w:shd w:val="clear" w:color="auto" w:fill="FFFFFF"/>
          <w:lang w:val="en"/>
        </w:rPr>
      </w:pPr>
    </w:p>
    <w:p w:rsidR="000411FA" w:rsidRDefault="000411FA" w:rsidP="000411FA">
      <w:pPr>
        <w:pStyle w:val="NoSpacing"/>
        <w:rPr>
          <w:shd w:val="clear" w:color="auto" w:fill="FFFFFF"/>
          <w:lang w:val="en"/>
        </w:rPr>
      </w:pPr>
      <w:r>
        <w:rPr>
          <w:shd w:val="clear" w:color="auto" w:fill="FFFFFF"/>
          <w:lang w:val="en"/>
        </w:rPr>
        <w:t>Data tables should follow the same format:</w:t>
      </w:r>
    </w:p>
    <w:p w:rsidR="000411FA" w:rsidRDefault="000411FA" w:rsidP="000411FA">
      <w:pPr>
        <w:pStyle w:val="NoSpacing"/>
        <w:numPr>
          <w:ilvl w:val="0"/>
          <w:numId w:val="6"/>
        </w:numPr>
        <w:rPr>
          <w:shd w:val="clear" w:color="auto" w:fill="FFFFFF"/>
          <w:lang w:val="en"/>
        </w:rPr>
      </w:pPr>
      <w:r>
        <w:rPr>
          <w:shd w:val="clear" w:color="auto" w:fill="FFFFFF"/>
          <w:lang w:val="en"/>
        </w:rPr>
        <w:t xml:space="preserve">The </w:t>
      </w:r>
      <w:r>
        <w:rPr>
          <w:shd w:val="clear" w:color="auto" w:fill="FFFFFF"/>
          <w:lang w:val="en"/>
        </w:rPr>
        <w:t>v</w:t>
      </w:r>
      <w:r>
        <w:rPr>
          <w:shd w:val="clear" w:color="auto" w:fill="FFFFFF"/>
          <w:lang w:val="en"/>
        </w:rPr>
        <w:t xml:space="preserve">ariable </w:t>
      </w:r>
      <w:r>
        <w:rPr>
          <w:shd w:val="clear" w:color="auto" w:fill="FFFFFF"/>
          <w:lang w:val="en"/>
        </w:rPr>
        <w:t xml:space="preserve">you changed in the experiment </w:t>
      </w:r>
      <w:r>
        <w:rPr>
          <w:shd w:val="clear" w:color="auto" w:fill="FFFFFF"/>
          <w:lang w:val="en"/>
        </w:rPr>
        <w:t>is in the left column.</w:t>
      </w:r>
    </w:p>
    <w:p w:rsidR="000411FA" w:rsidRDefault="000411FA" w:rsidP="000411FA">
      <w:pPr>
        <w:pStyle w:val="NoSpacing"/>
        <w:numPr>
          <w:ilvl w:val="0"/>
          <w:numId w:val="6"/>
        </w:numPr>
        <w:rPr>
          <w:shd w:val="clear" w:color="auto" w:fill="FFFFFF"/>
          <w:lang w:val="en"/>
        </w:rPr>
      </w:pPr>
      <w:r>
        <w:rPr>
          <w:shd w:val="clear" w:color="auto" w:fill="FFFFFF"/>
          <w:lang w:val="en"/>
        </w:rPr>
        <w:t xml:space="preserve">The results for all of the different trials for the </w:t>
      </w:r>
      <w:r>
        <w:rPr>
          <w:shd w:val="clear" w:color="auto" w:fill="FFFFFF"/>
          <w:lang w:val="en"/>
        </w:rPr>
        <w:t>variable you measured</w:t>
      </w:r>
      <w:r>
        <w:rPr>
          <w:shd w:val="clear" w:color="auto" w:fill="FFFFFF"/>
          <w:lang w:val="en"/>
        </w:rPr>
        <w:t xml:space="preserve"> </w:t>
      </w:r>
      <w:r>
        <w:rPr>
          <w:shd w:val="clear" w:color="auto" w:fill="FFFFFF"/>
          <w:lang w:val="en"/>
        </w:rPr>
        <w:t>are</w:t>
      </w:r>
      <w:r>
        <w:rPr>
          <w:shd w:val="clear" w:color="auto" w:fill="FFFFFF"/>
          <w:lang w:val="en"/>
        </w:rPr>
        <w:t xml:space="preserve"> the middle columns.</w:t>
      </w:r>
    </w:p>
    <w:p w:rsidR="000411FA" w:rsidRDefault="000411FA" w:rsidP="000411FA">
      <w:pPr>
        <w:pStyle w:val="NoSpacing"/>
        <w:numPr>
          <w:ilvl w:val="0"/>
          <w:numId w:val="6"/>
        </w:numPr>
        <w:rPr>
          <w:shd w:val="clear" w:color="auto" w:fill="FFFFFF"/>
          <w:lang w:val="en"/>
        </w:rPr>
      </w:pPr>
      <w:r>
        <w:rPr>
          <w:shd w:val="clear" w:color="auto" w:fill="FFFFFF"/>
          <w:lang w:val="en"/>
        </w:rPr>
        <w:t xml:space="preserve">The average </w:t>
      </w:r>
      <w:r>
        <w:rPr>
          <w:shd w:val="clear" w:color="auto" w:fill="FFFFFF"/>
          <w:lang w:val="en"/>
        </w:rPr>
        <w:t>of all</w:t>
      </w:r>
      <w:r>
        <w:rPr>
          <w:shd w:val="clear" w:color="auto" w:fill="FFFFFF"/>
          <w:lang w:val="en"/>
        </w:rPr>
        <w:t xml:space="preserve"> the trials in the right column.</w:t>
      </w:r>
    </w:p>
    <w:p w:rsidR="000411FA" w:rsidRDefault="000411FA" w:rsidP="000411FA">
      <w:pPr>
        <w:pStyle w:val="NoSpacing"/>
        <w:rPr>
          <w:shd w:val="clear" w:color="auto" w:fill="FFFFFF"/>
          <w:lang w:val="en"/>
        </w:rPr>
      </w:pPr>
    </w:p>
    <w:p w:rsidR="000411FA" w:rsidRDefault="000411FA" w:rsidP="000411FA">
      <w:pPr>
        <w:pStyle w:val="NoSpacing"/>
        <w:rPr>
          <w:shd w:val="clear" w:color="auto" w:fill="FFFFFF"/>
          <w:lang w:val="en"/>
        </w:rPr>
      </w:pPr>
      <w:r>
        <w:rPr>
          <w:shd w:val="clear" w:color="auto" w:fill="FFFFFF"/>
          <w:lang w:val="en"/>
        </w:rPr>
        <w:t xml:space="preserve">Explain why the </w:t>
      </w:r>
      <w:r w:rsidR="00CD4379">
        <w:rPr>
          <w:shd w:val="clear" w:color="auto" w:fill="FFFFFF"/>
          <w:lang w:val="en"/>
        </w:rPr>
        <w:t>measurement</w:t>
      </w:r>
      <w:r>
        <w:rPr>
          <w:shd w:val="clear" w:color="auto" w:fill="FFFFFF"/>
          <w:lang w:val="en"/>
        </w:rPr>
        <w:t xml:space="preserve"> needs to have at least THREE trials. </w:t>
      </w:r>
      <w:r w:rsidRPr="008E45DA">
        <w:rPr>
          <w:color w:val="FF0000"/>
          <w:shd w:val="clear" w:color="auto" w:fill="FFFFFF"/>
          <w:lang w:val="en"/>
        </w:rPr>
        <w:t>X</w:t>
      </w:r>
    </w:p>
    <w:p w:rsidR="000411FA" w:rsidRDefault="000411FA" w:rsidP="000411FA">
      <w:pPr>
        <w:pStyle w:val="NoSpacing"/>
        <w:rPr>
          <w:shd w:val="clear" w:color="auto" w:fill="FFFFFF"/>
          <w:lang w:val="en"/>
        </w:rPr>
      </w:pPr>
    </w:p>
    <w:p w:rsidR="000411FA" w:rsidRDefault="000411FA" w:rsidP="000411FA">
      <w:pPr>
        <w:pStyle w:val="NoSpacing"/>
        <w:rPr>
          <w:shd w:val="clear" w:color="auto" w:fill="FFFFFF"/>
          <w:lang w:val="en"/>
        </w:rPr>
      </w:pPr>
      <w:r>
        <w:rPr>
          <w:shd w:val="clear" w:color="auto" w:fill="FFFFFF"/>
          <w:lang w:val="en"/>
        </w:rPr>
        <w:t xml:space="preserve">Explain why an average for the </w:t>
      </w:r>
      <w:r w:rsidR="00CD4379">
        <w:rPr>
          <w:shd w:val="clear" w:color="auto" w:fill="FFFFFF"/>
          <w:lang w:val="en"/>
        </w:rPr>
        <w:t>measurement</w:t>
      </w:r>
      <w:r>
        <w:rPr>
          <w:shd w:val="clear" w:color="auto" w:fill="FFFFFF"/>
          <w:lang w:val="en"/>
        </w:rPr>
        <w:t xml:space="preserve"> is used. </w:t>
      </w:r>
      <w:r w:rsidRPr="008E45DA">
        <w:rPr>
          <w:color w:val="FF0000"/>
          <w:shd w:val="clear" w:color="auto" w:fill="FFFFFF"/>
          <w:lang w:val="en"/>
        </w:rPr>
        <w:t>X</w:t>
      </w:r>
    </w:p>
    <w:p w:rsidR="000411FA" w:rsidRDefault="000411FA" w:rsidP="000411FA">
      <w:pPr>
        <w:pStyle w:val="NoSpacing"/>
        <w:rPr>
          <w:shd w:val="clear" w:color="auto" w:fill="FFFFFF"/>
          <w:lang w:val="en" w:eastAsia="en-NZ"/>
        </w:rPr>
      </w:pPr>
    </w:p>
    <w:p w:rsidR="00CD4379" w:rsidRDefault="00CD4379" w:rsidP="000411FA">
      <w:pPr>
        <w:pStyle w:val="NoSpacing"/>
        <w:rPr>
          <w:shd w:val="clear" w:color="auto" w:fill="FFFFFF"/>
          <w:lang w:val="en" w:eastAsia="en-NZ"/>
        </w:rPr>
      </w:pPr>
      <w:r>
        <w:rPr>
          <w:shd w:val="clear" w:color="auto" w:fill="FFFFFF"/>
          <w:lang w:val="en" w:eastAsia="en-NZ"/>
        </w:rPr>
        <w:t>Use this data to produce a table. It is data of how far it takes a toy car to stop after it rolls down a ramp of different heights.</w:t>
      </w:r>
    </w:p>
    <w:p w:rsidR="00CD4379" w:rsidRDefault="00CD4379" w:rsidP="000411FA">
      <w:pPr>
        <w:pStyle w:val="NoSpacing"/>
        <w:rPr>
          <w:shd w:val="clear" w:color="auto" w:fill="FFFFFF"/>
          <w:lang w:val="en" w:eastAsia="en-NZ"/>
        </w:rPr>
      </w:pPr>
    </w:p>
    <w:p w:rsidR="00CD4379" w:rsidRPr="00CD4379" w:rsidRDefault="00CD4379" w:rsidP="00CD4379">
      <w:pPr>
        <w:pStyle w:val="NoSpacing"/>
      </w:pPr>
      <w:r w:rsidRPr="00CD4379">
        <w:t xml:space="preserve">Ramp height (cm) 10, Distance travelled (cm) 19, 17, 23 </w:t>
      </w:r>
      <w:r w:rsidRPr="00CD4379">
        <w:br/>
        <w:t>Ramp height (cm) 15, Distance travelled (cm) 33, 29, 30</w:t>
      </w:r>
      <w:r w:rsidRPr="00CD4379">
        <w:br/>
        <w:t>Ramp height (cm) 20, Distance travelled (cm) 41, 43, 41</w:t>
      </w:r>
      <w:r w:rsidRPr="00CD4379">
        <w:br/>
        <w:t xml:space="preserve">Ramp height (cm) 25, Distance travelled (cm) 52, 56, 53 </w:t>
      </w:r>
      <w:r w:rsidRPr="00CD4379">
        <w:br/>
        <w:t>Ramp height (cm) 30, Distance travelled (cm) 61, 59, 65</w:t>
      </w:r>
    </w:p>
    <w:p w:rsidR="00CD4379" w:rsidRDefault="00CD4379" w:rsidP="000411FA">
      <w:pPr>
        <w:pStyle w:val="NoSpacing"/>
        <w:rPr>
          <w:rFonts w:ascii="Georgia" w:hAnsi="Georgia" w:cs="Arial"/>
          <w:color w:val="848585"/>
          <w:sz w:val="21"/>
          <w:szCs w:val="21"/>
        </w:rPr>
      </w:pPr>
    </w:p>
    <w:p w:rsidR="00CD4379" w:rsidRPr="00B41B37" w:rsidRDefault="00CD4379" w:rsidP="000411FA">
      <w:pPr>
        <w:pStyle w:val="NoSpacing"/>
        <w:rPr>
          <w:shd w:val="clear" w:color="auto" w:fill="FFFFFF"/>
          <w:lang w:val="en" w:eastAsia="en-NZ"/>
        </w:rPr>
      </w:pPr>
    </w:p>
    <w:p w:rsidR="00CD4379" w:rsidRDefault="00CD4379">
      <w:pPr>
        <w:spacing w:after="200" w:line="276" w:lineRule="auto"/>
        <w:rPr>
          <w:rFonts w:eastAsiaTheme="majorEastAsia" w:cstheme="majorBidi"/>
          <w:b/>
          <w:bCs/>
          <w:sz w:val="28"/>
          <w:szCs w:val="26"/>
          <w:highlight w:val="yellow"/>
          <w:shd w:val="clear" w:color="auto" w:fill="FFFFFF"/>
          <w:lang w:val="en" w:eastAsia="en-NZ"/>
        </w:rPr>
      </w:pPr>
      <w:r>
        <w:rPr>
          <w:highlight w:val="yellow"/>
          <w:shd w:val="clear" w:color="auto" w:fill="FFFFFF"/>
          <w:lang w:val="en" w:eastAsia="en-NZ"/>
        </w:rPr>
        <w:br w:type="page"/>
      </w:r>
    </w:p>
    <w:p w:rsidR="003D7593" w:rsidRPr="000411FA" w:rsidRDefault="003D7593" w:rsidP="000411FA">
      <w:pPr>
        <w:pStyle w:val="Heading2"/>
        <w:numPr>
          <w:ilvl w:val="0"/>
          <w:numId w:val="23"/>
        </w:numPr>
        <w:rPr>
          <w:highlight w:val="yellow"/>
          <w:shd w:val="clear" w:color="auto" w:fill="FFFFFF"/>
          <w:lang w:val="en" w:eastAsia="en-NZ"/>
        </w:rPr>
      </w:pPr>
      <w:bookmarkStart w:id="18" w:name="_Decide_when_to"/>
      <w:bookmarkEnd w:id="18"/>
      <w:r w:rsidRPr="000411FA">
        <w:rPr>
          <w:highlight w:val="yellow"/>
          <w:shd w:val="clear" w:color="auto" w:fill="FFFFFF"/>
          <w:lang w:val="en" w:eastAsia="en-NZ"/>
        </w:rPr>
        <w:lastRenderedPageBreak/>
        <w:t>Decide when to use bar graphs and when to use line graphs; and when to do a 'line of best fit'</w:t>
      </w:r>
    </w:p>
    <w:p w:rsidR="003D7593" w:rsidRPr="000411FA" w:rsidRDefault="003D7593" w:rsidP="000411FA">
      <w:pPr>
        <w:pStyle w:val="Heading2"/>
        <w:numPr>
          <w:ilvl w:val="0"/>
          <w:numId w:val="23"/>
        </w:numPr>
        <w:rPr>
          <w:highlight w:val="yellow"/>
          <w:shd w:val="clear" w:color="auto" w:fill="FFFFFF"/>
          <w:lang w:val="en" w:eastAsia="en-NZ"/>
        </w:rPr>
      </w:pPr>
      <w:bookmarkStart w:id="19" w:name="_Become_skilled_at_1"/>
      <w:bookmarkEnd w:id="19"/>
      <w:r w:rsidRPr="000411FA">
        <w:rPr>
          <w:highlight w:val="yellow"/>
          <w:shd w:val="clear" w:color="auto" w:fill="FFFFFF"/>
          <w:lang w:val="en" w:eastAsia="en-NZ"/>
        </w:rPr>
        <w:t xml:space="preserve">Become skilled at drawing, labelling and interpreting graphs correctly </w:t>
      </w:r>
    </w:p>
    <w:p w:rsidR="000411FA" w:rsidRDefault="000411FA" w:rsidP="000411FA">
      <w:pPr>
        <w:pStyle w:val="NoSpacing"/>
        <w:rPr>
          <w:szCs w:val="24"/>
          <w:shd w:val="clear" w:color="auto" w:fill="FFFFFF"/>
          <w:lang w:val="en"/>
        </w:rPr>
      </w:pPr>
    </w:p>
    <w:p w:rsidR="000411FA" w:rsidRDefault="000411FA" w:rsidP="000411FA">
      <w:pPr>
        <w:pStyle w:val="NoSpacing"/>
        <w:rPr>
          <w:szCs w:val="24"/>
          <w:shd w:val="clear" w:color="auto" w:fill="FFFFFF"/>
          <w:lang w:val="en"/>
        </w:rPr>
      </w:pPr>
      <w:r>
        <w:rPr>
          <w:szCs w:val="24"/>
          <w:shd w:val="clear" w:color="auto" w:fill="FFFFFF"/>
          <w:lang w:val="en"/>
        </w:rPr>
        <w:t>The type of graph you use depends on the type of data you have.</w:t>
      </w:r>
    </w:p>
    <w:p w:rsidR="000411FA" w:rsidRDefault="000411FA" w:rsidP="000411FA">
      <w:pPr>
        <w:pStyle w:val="NoSpacing"/>
        <w:rPr>
          <w:szCs w:val="24"/>
          <w:shd w:val="clear" w:color="auto" w:fill="FFFFFF"/>
          <w:lang w:val="en"/>
        </w:rPr>
      </w:pPr>
      <w:r w:rsidRPr="0080457D">
        <w:rPr>
          <w:i/>
          <w:szCs w:val="24"/>
          <w:shd w:val="clear" w:color="auto" w:fill="FFFFFF"/>
          <w:lang w:val="en"/>
        </w:rPr>
        <w:t>Discrete</w:t>
      </w:r>
      <w:r>
        <w:rPr>
          <w:szCs w:val="24"/>
          <w:shd w:val="clear" w:color="auto" w:fill="FFFFFF"/>
          <w:lang w:val="en"/>
        </w:rPr>
        <w:t xml:space="preserve"> is </w:t>
      </w:r>
      <w:r w:rsidRPr="0080457D">
        <w:rPr>
          <w:b/>
          <w:szCs w:val="24"/>
          <w:shd w:val="clear" w:color="auto" w:fill="FFFFFF"/>
          <w:lang w:val="en"/>
        </w:rPr>
        <w:t>either/or</w:t>
      </w:r>
      <w:r>
        <w:rPr>
          <w:szCs w:val="24"/>
          <w:shd w:val="clear" w:color="auto" w:fill="FFFFFF"/>
          <w:lang w:val="en"/>
        </w:rPr>
        <w:t xml:space="preserve"> data e.g. type of animal, </w:t>
      </w:r>
      <w:proofErr w:type="spellStart"/>
      <w:r>
        <w:rPr>
          <w:szCs w:val="24"/>
          <w:shd w:val="clear" w:color="auto" w:fill="FFFFFF"/>
          <w:lang w:val="en"/>
        </w:rPr>
        <w:t>favourite</w:t>
      </w:r>
      <w:proofErr w:type="spellEnd"/>
      <w:r>
        <w:rPr>
          <w:szCs w:val="24"/>
          <w:shd w:val="clear" w:color="auto" w:fill="FFFFFF"/>
          <w:lang w:val="en"/>
        </w:rPr>
        <w:t xml:space="preserve"> </w:t>
      </w:r>
      <w:proofErr w:type="spellStart"/>
      <w:r>
        <w:rPr>
          <w:szCs w:val="24"/>
          <w:shd w:val="clear" w:color="auto" w:fill="FFFFFF"/>
          <w:lang w:val="en"/>
        </w:rPr>
        <w:t>colour</w:t>
      </w:r>
      <w:proofErr w:type="spellEnd"/>
      <w:r>
        <w:rPr>
          <w:szCs w:val="24"/>
          <w:shd w:val="clear" w:color="auto" w:fill="FFFFFF"/>
          <w:lang w:val="en"/>
        </w:rPr>
        <w:t>, number of legs.</w:t>
      </w:r>
    </w:p>
    <w:p w:rsidR="000411FA" w:rsidRDefault="000411FA" w:rsidP="000411FA">
      <w:pPr>
        <w:pStyle w:val="NoSpacing"/>
        <w:rPr>
          <w:szCs w:val="24"/>
          <w:shd w:val="clear" w:color="auto" w:fill="FFFFFF"/>
          <w:lang w:val="en"/>
        </w:rPr>
      </w:pPr>
      <w:r w:rsidRPr="0080457D">
        <w:rPr>
          <w:i/>
          <w:szCs w:val="24"/>
          <w:shd w:val="clear" w:color="auto" w:fill="FFFFFF"/>
          <w:lang w:val="en"/>
        </w:rPr>
        <w:t>Continuous</w:t>
      </w:r>
      <w:r>
        <w:rPr>
          <w:szCs w:val="24"/>
          <w:shd w:val="clear" w:color="auto" w:fill="FFFFFF"/>
          <w:lang w:val="en"/>
        </w:rPr>
        <w:t xml:space="preserve"> is a </w:t>
      </w:r>
      <w:r w:rsidRPr="0080457D">
        <w:rPr>
          <w:b/>
          <w:szCs w:val="24"/>
          <w:shd w:val="clear" w:color="auto" w:fill="FFFFFF"/>
          <w:lang w:val="en"/>
        </w:rPr>
        <w:t>measurement</w:t>
      </w:r>
      <w:r>
        <w:rPr>
          <w:szCs w:val="24"/>
          <w:shd w:val="clear" w:color="auto" w:fill="FFFFFF"/>
          <w:lang w:val="en"/>
        </w:rPr>
        <w:t xml:space="preserve"> e.g. height, weight, length, temperature, time.</w:t>
      </w:r>
    </w:p>
    <w:p w:rsidR="000411FA" w:rsidRDefault="000411FA" w:rsidP="000411FA">
      <w:pPr>
        <w:pStyle w:val="NoSpacing"/>
        <w:rPr>
          <w:szCs w:val="24"/>
          <w:shd w:val="clear" w:color="auto" w:fill="FFFFFF"/>
          <w:lang w:val="en"/>
        </w:rPr>
      </w:pPr>
    </w:p>
    <w:p w:rsidR="000411FA" w:rsidRDefault="000411FA" w:rsidP="000411FA">
      <w:pPr>
        <w:pStyle w:val="NoSpacing"/>
        <w:rPr>
          <w:szCs w:val="24"/>
          <w:shd w:val="clear" w:color="auto" w:fill="FFFFFF"/>
          <w:lang w:val="en"/>
        </w:rPr>
      </w:pPr>
      <w:r w:rsidRPr="0080457D">
        <w:rPr>
          <w:b/>
          <w:szCs w:val="24"/>
          <w:shd w:val="clear" w:color="auto" w:fill="FFFFFF"/>
          <w:lang w:val="en"/>
        </w:rPr>
        <w:t>Bar graphs</w:t>
      </w:r>
      <w:r>
        <w:rPr>
          <w:szCs w:val="24"/>
          <w:shd w:val="clear" w:color="auto" w:fill="FFFFFF"/>
          <w:lang w:val="en"/>
        </w:rPr>
        <w:t xml:space="preserve"> are used when </w:t>
      </w:r>
      <w:r>
        <w:rPr>
          <w:szCs w:val="24"/>
          <w:shd w:val="clear" w:color="auto" w:fill="FFFFFF"/>
          <w:lang w:val="en"/>
        </w:rPr>
        <w:t>you have</w:t>
      </w:r>
      <w:r>
        <w:rPr>
          <w:szCs w:val="24"/>
          <w:shd w:val="clear" w:color="auto" w:fill="FFFFFF"/>
          <w:lang w:val="en"/>
        </w:rPr>
        <w:t xml:space="preserve"> discrete data</w:t>
      </w:r>
    </w:p>
    <w:p w:rsidR="000411FA" w:rsidRDefault="000411FA" w:rsidP="000411FA">
      <w:pPr>
        <w:pStyle w:val="NoSpacing"/>
        <w:rPr>
          <w:szCs w:val="24"/>
          <w:shd w:val="clear" w:color="auto" w:fill="FFFFFF"/>
          <w:lang w:val="en"/>
        </w:rPr>
      </w:pPr>
      <w:r w:rsidRPr="000411FA">
        <w:rPr>
          <w:b/>
          <w:szCs w:val="24"/>
          <w:shd w:val="clear" w:color="auto" w:fill="FFFFFF"/>
          <w:lang w:val="en"/>
        </w:rPr>
        <w:t>Histograms</w:t>
      </w:r>
      <w:r>
        <w:rPr>
          <w:szCs w:val="24"/>
          <w:shd w:val="clear" w:color="auto" w:fill="FFFFFF"/>
          <w:lang w:val="en"/>
        </w:rPr>
        <w:t xml:space="preserve"> are used when the </w:t>
      </w:r>
      <w:r>
        <w:rPr>
          <w:szCs w:val="24"/>
          <w:shd w:val="clear" w:color="auto" w:fill="FFFFFF"/>
          <w:lang w:val="en"/>
        </w:rPr>
        <w:t>data</w:t>
      </w:r>
      <w:r w:rsidRPr="0080457D">
        <w:rPr>
          <w:szCs w:val="24"/>
          <w:shd w:val="clear" w:color="auto" w:fill="FFFFFF"/>
          <w:lang w:val="en"/>
        </w:rPr>
        <w:t xml:space="preserve"> </w:t>
      </w:r>
      <w:r>
        <w:rPr>
          <w:szCs w:val="24"/>
          <w:shd w:val="clear" w:color="auto" w:fill="FFFFFF"/>
          <w:lang w:val="en"/>
        </w:rPr>
        <w:t>is continuous but each measurement falls into a range of measurements e.g. height between 150-155cm.</w:t>
      </w:r>
    </w:p>
    <w:p w:rsidR="000411FA" w:rsidRDefault="000411FA" w:rsidP="000411FA">
      <w:pPr>
        <w:pStyle w:val="NoSpacing"/>
        <w:rPr>
          <w:szCs w:val="24"/>
          <w:shd w:val="clear" w:color="auto" w:fill="FFFFFF"/>
          <w:lang w:val="en"/>
        </w:rPr>
      </w:pPr>
      <w:r w:rsidRPr="0080457D">
        <w:rPr>
          <w:b/>
          <w:szCs w:val="24"/>
          <w:shd w:val="clear" w:color="auto" w:fill="FFFFFF"/>
          <w:lang w:val="en"/>
        </w:rPr>
        <w:t>Line graphs</w:t>
      </w:r>
      <w:r>
        <w:rPr>
          <w:szCs w:val="24"/>
          <w:shd w:val="clear" w:color="auto" w:fill="FFFFFF"/>
          <w:lang w:val="en"/>
        </w:rPr>
        <w:t xml:space="preserve"> are used when the </w:t>
      </w:r>
      <w:r>
        <w:rPr>
          <w:szCs w:val="24"/>
          <w:shd w:val="clear" w:color="auto" w:fill="FFFFFF"/>
          <w:lang w:val="en"/>
        </w:rPr>
        <w:t>data</w:t>
      </w:r>
      <w:r w:rsidRPr="0080457D">
        <w:rPr>
          <w:szCs w:val="24"/>
          <w:shd w:val="clear" w:color="auto" w:fill="FFFFFF"/>
          <w:lang w:val="en"/>
        </w:rPr>
        <w:t xml:space="preserve"> </w:t>
      </w:r>
      <w:r>
        <w:rPr>
          <w:szCs w:val="24"/>
          <w:shd w:val="clear" w:color="auto" w:fill="FFFFFF"/>
          <w:lang w:val="en"/>
        </w:rPr>
        <w:t>is continuous.</w:t>
      </w:r>
    </w:p>
    <w:p w:rsidR="000411FA" w:rsidRDefault="000411FA" w:rsidP="000411FA">
      <w:pPr>
        <w:pStyle w:val="NoSpacing"/>
        <w:rPr>
          <w:szCs w:val="24"/>
          <w:shd w:val="clear" w:color="auto" w:fill="FFFFFF"/>
          <w:lang w:val="en"/>
        </w:rPr>
      </w:pPr>
    </w:p>
    <w:p w:rsidR="000411FA" w:rsidRDefault="000411FA" w:rsidP="000411FA">
      <w:pPr>
        <w:pStyle w:val="NoSpacing"/>
        <w:rPr>
          <w:szCs w:val="24"/>
          <w:shd w:val="clear" w:color="auto" w:fill="FFFFFF"/>
          <w:lang w:val="en"/>
        </w:rPr>
      </w:pPr>
      <w:r>
        <w:rPr>
          <w:szCs w:val="24"/>
          <w:shd w:val="clear" w:color="auto" w:fill="FFFFFF"/>
          <w:lang w:val="en"/>
        </w:rPr>
        <w:t xml:space="preserve">The </w:t>
      </w:r>
      <w:r w:rsidRPr="000411FA">
        <w:rPr>
          <w:i/>
          <w:szCs w:val="24"/>
          <w:shd w:val="clear" w:color="auto" w:fill="FFFFFF"/>
          <w:lang w:val="en"/>
        </w:rPr>
        <w:t>line graph</w:t>
      </w:r>
      <w:r>
        <w:rPr>
          <w:szCs w:val="24"/>
          <w:shd w:val="clear" w:color="auto" w:fill="FFFFFF"/>
          <w:lang w:val="en"/>
        </w:rPr>
        <w:t xml:space="preserve"> is the most commonly used type of graph.</w:t>
      </w:r>
    </w:p>
    <w:p w:rsidR="000411FA" w:rsidRDefault="000411FA" w:rsidP="000411FA">
      <w:pPr>
        <w:pStyle w:val="NoSpacing"/>
        <w:rPr>
          <w:szCs w:val="24"/>
          <w:shd w:val="clear" w:color="auto" w:fill="FFFFFF"/>
          <w:lang w:val="en"/>
        </w:rPr>
      </w:pPr>
    </w:p>
    <w:p w:rsidR="000411FA" w:rsidRDefault="000411FA" w:rsidP="000411FA">
      <w:pPr>
        <w:pStyle w:val="NoSpacing"/>
        <w:rPr>
          <w:szCs w:val="24"/>
          <w:shd w:val="clear" w:color="auto" w:fill="FFFFFF"/>
          <w:lang w:val="en"/>
        </w:rPr>
      </w:pPr>
      <w:r>
        <w:rPr>
          <w:szCs w:val="24"/>
          <w:shd w:val="clear" w:color="auto" w:fill="FFFFFF"/>
          <w:lang w:val="en"/>
        </w:rPr>
        <w:t>To correctly draw a graph you must use TELLX</w:t>
      </w:r>
      <w:r w:rsidR="00B34BC8">
        <w:rPr>
          <w:szCs w:val="24"/>
          <w:shd w:val="clear" w:color="auto" w:fill="FFFFFF"/>
          <w:lang w:val="en"/>
        </w:rPr>
        <w:t xml:space="preserve">. TELLX stands for - </w:t>
      </w:r>
    </w:p>
    <w:p w:rsidR="000411FA" w:rsidRDefault="000411FA" w:rsidP="000411FA">
      <w:pPr>
        <w:pStyle w:val="NoSpacing"/>
        <w:rPr>
          <w:szCs w:val="24"/>
          <w:shd w:val="clear" w:color="auto" w:fill="FFFFFF"/>
          <w:lang w:val="en"/>
        </w:rPr>
      </w:pPr>
      <w:r>
        <w:rPr>
          <w:szCs w:val="24"/>
          <w:shd w:val="clear" w:color="auto" w:fill="FFFFFF"/>
          <w:lang w:val="en"/>
        </w:rPr>
        <w:t xml:space="preserve">T: </w:t>
      </w:r>
      <w:r w:rsidRPr="0080457D">
        <w:rPr>
          <w:color w:val="FF0000"/>
          <w:szCs w:val="24"/>
          <w:shd w:val="clear" w:color="auto" w:fill="FFFFFF"/>
          <w:lang w:val="en"/>
        </w:rPr>
        <w:t>X</w:t>
      </w:r>
      <w:bookmarkStart w:id="20" w:name="_GoBack"/>
      <w:bookmarkEnd w:id="20"/>
    </w:p>
    <w:p w:rsidR="000411FA" w:rsidRDefault="000411FA" w:rsidP="000411FA">
      <w:pPr>
        <w:pStyle w:val="NoSpacing"/>
        <w:rPr>
          <w:szCs w:val="24"/>
          <w:shd w:val="clear" w:color="auto" w:fill="FFFFFF"/>
          <w:lang w:val="en"/>
        </w:rPr>
      </w:pPr>
      <w:r>
        <w:rPr>
          <w:szCs w:val="24"/>
          <w:shd w:val="clear" w:color="auto" w:fill="FFFFFF"/>
          <w:lang w:val="en"/>
        </w:rPr>
        <w:t xml:space="preserve">E: </w:t>
      </w:r>
      <w:r w:rsidRPr="0080457D">
        <w:rPr>
          <w:color w:val="FF0000"/>
          <w:szCs w:val="24"/>
          <w:shd w:val="clear" w:color="auto" w:fill="FFFFFF"/>
          <w:lang w:val="en"/>
        </w:rPr>
        <w:t>X</w:t>
      </w:r>
    </w:p>
    <w:p w:rsidR="000411FA" w:rsidRDefault="000411FA" w:rsidP="000411FA">
      <w:pPr>
        <w:pStyle w:val="NoSpacing"/>
        <w:rPr>
          <w:szCs w:val="24"/>
          <w:shd w:val="clear" w:color="auto" w:fill="FFFFFF"/>
          <w:lang w:val="en"/>
        </w:rPr>
      </w:pPr>
      <w:r>
        <w:rPr>
          <w:szCs w:val="24"/>
          <w:shd w:val="clear" w:color="auto" w:fill="FFFFFF"/>
          <w:lang w:val="en"/>
        </w:rPr>
        <w:t xml:space="preserve">L: </w:t>
      </w:r>
      <w:r w:rsidRPr="0080457D">
        <w:rPr>
          <w:color w:val="FF0000"/>
          <w:szCs w:val="24"/>
          <w:shd w:val="clear" w:color="auto" w:fill="FFFFFF"/>
          <w:lang w:val="en"/>
        </w:rPr>
        <w:t>X</w:t>
      </w:r>
    </w:p>
    <w:p w:rsidR="000411FA" w:rsidRDefault="000411FA" w:rsidP="000411FA">
      <w:pPr>
        <w:pStyle w:val="NoSpacing"/>
        <w:rPr>
          <w:szCs w:val="24"/>
          <w:shd w:val="clear" w:color="auto" w:fill="FFFFFF"/>
          <w:lang w:val="en"/>
        </w:rPr>
      </w:pPr>
      <w:r>
        <w:rPr>
          <w:szCs w:val="24"/>
          <w:shd w:val="clear" w:color="auto" w:fill="FFFFFF"/>
          <w:lang w:val="en"/>
        </w:rPr>
        <w:t xml:space="preserve">L: </w:t>
      </w:r>
      <w:r w:rsidRPr="0080457D">
        <w:rPr>
          <w:color w:val="FF0000"/>
          <w:szCs w:val="24"/>
          <w:shd w:val="clear" w:color="auto" w:fill="FFFFFF"/>
          <w:lang w:val="en"/>
        </w:rPr>
        <w:t>X</w:t>
      </w:r>
    </w:p>
    <w:p w:rsidR="000411FA" w:rsidRDefault="000411FA" w:rsidP="000411FA">
      <w:pPr>
        <w:pStyle w:val="NoSpacing"/>
        <w:rPr>
          <w:szCs w:val="24"/>
          <w:shd w:val="clear" w:color="auto" w:fill="FFFFFF"/>
          <w:lang w:val="en"/>
        </w:rPr>
      </w:pPr>
      <w:r>
        <w:rPr>
          <w:szCs w:val="24"/>
          <w:shd w:val="clear" w:color="auto" w:fill="FFFFFF"/>
          <w:lang w:val="en"/>
        </w:rPr>
        <w:t xml:space="preserve">X: </w:t>
      </w:r>
      <w:r w:rsidRPr="0080457D">
        <w:rPr>
          <w:color w:val="FF0000"/>
          <w:szCs w:val="24"/>
          <w:shd w:val="clear" w:color="auto" w:fill="FFFFFF"/>
          <w:lang w:val="en"/>
        </w:rPr>
        <w:t>X</w:t>
      </w:r>
    </w:p>
    <w:p w:rsidR="000411FA" w:rsidRDefault="000411FA" w:rsidP="000411FA">
      <w:pPr>
        <w:pStyle w:val="NoSpacing"/>
        <w:rPr>
          <w:szCs w:val="24"/>
          <w:shd w:val="clear" w:color="auto" w:fill="FFFFFF"/>
          <w:lang w:val="en"/>
        </w:rPr>
      </w:pPr>
    </w:p>
    <w:p w:rsidR="000411FA" w:rsidRDefault="000411FA" w:rsidP="000411FA">
      <w:pPr>
        <w:pStyle w:val="NoSpacing"/>
        <w:rPr>
          <w:szCs w:val="24"/>
          <w:shd w:val="clear" w:color="auto" w:fill="FFFFFF"/>
          <w:lang w:val="en"/>
        </w:rPr>
      </w:pPr>
      <w:r>
        <w:rPr>
          <w:szCs w:val="24"/>
          <w:shd w:val="clear" w:color="auto" w:fill="FFFFFF"/>
          <w:lang w:val="en"/>
        </w:rPr>
        <w:t xml:space="preserve">Using the data table you produced before, draw graphs </w:t>
      </w:r>
      <w:r w:rsidRPr="005740CB">
        <w:rPr>
          <w:b/>
          <w:i/>
          <w:szCs w:val="24"/>
          <w:shd w:val="clear" w:color="auto" w:fill="FFFFFF"/>
          <w:lang w:val="en"/>
        </w:rPr>
        <w:t>on graph paper</w:t>
      </w:r>
      <w:r>
        <w:rPr>
          <w:szCs w:val="24"/>
          <w:shd w:val="clear" w:color="auto" w:fill="FFFFFF"/>
          <w:lang w:val="en"/>
        </w:rPr>
        <w:t>. Make sure to use TELLX.</w:t>
      </w:r>
    </w:p>
    <w:p w:rsidR="003D7593" w:rsidRDefault="003D7593" w:rsidP="003D7593">
      <w:pPr>
        <w:pStyle w:val="NoSpacing"/>
      </w:pPr>
    </w:p>
    <w:p w:rsidR="00CD4379" w:rsidRDefault="00CD4379" w:rsidP="003D7593">
      <w:pPr>
        <w:pStyle w:val="NoSpacing"/>
      </w:pPr>
      <w:r>
        <w:t xml:space="preserve">Complete </w:t>
      </w:r>
      <w:proofErr w:type="spellStart"/>
      <w:r>
        <w:t>SciPad</w:t>
      </w:r>
      <w:proofErr w:type="spellEnd"/>
      <w:r>
        <w:t xml:space="preserve"> page 20-21</w:t>
      </w:r>
    </w:p>
    <w:p w:rsidR="00CD4379" w:rsidRDefault="00CD4379" w:rsidP="003D7593">
      <w:pPr>
        <w:pStyle w:val="NoSpacing"/>
      </w:pPr>
    </w:p>
    <w:p w:rsidR="00CD4379" w:rsidRDefault="00CD4379">
      <w:pPr>
        <w:spacing w:after="200" w:line="276" w:lineRule="auto"/>
        <w:rPr>
          <w:shd w:val="clear" w:color="auto" w:fill="FFFFFF"/>
          <w:lang w:val="en" w:eastAsia="en-NZ"/>
        </w:rPr>
      </w:pPr>
      <w:r>
        <w:rPr>
          <w:shd w:val="clear" w:color="auto" w:fill="FFFFFF"/>
          <w:lang w:val="en" w:eastAsia="en-NZ"/>
        </w:rPr>
        <w:br w:type="page"/>
      </w:r>
    </w:p>
    <w:p w:rsidR="003D7593" w:rsidRPr="00CD4379" w:rsidRDefault="003D7593" w:rsidP="00CD4379">
      <w:pPr>
        <w:pStyle w:val="Heading2"/>
        <w:numPr>
          <w:ilvl w:val="0"/>
          <w:numId w:val="24"/>
        </w:numPr>
        <w:rPr>
          <w:highlight w:val="yellow"/>
          <w:shd w:val="clear" w:color="auto" w:fill="FFFFFF"/>
          <w:lang w:val="en" w:eastAsia="en-NZ"/>
        </w:rPr>
      </w:pPr>
      <w:bookmarkStart w:id="21" w:name="_Interpret_results_from"/>
      <w:bookmarkEnd w:id="21"/>
      <w:r w:rsidRPr="00CD4379">
        <w:rPr>
          <w:highlight w:val="yellow"/>
          <w:shd w:val="clear" w:color="auto" w:fill="FFFFFF"/>
          <w:lang w:val="en" w:eastAsia="en-NZ"/>
        </w:rPr>
        <w:lastRenderedPageBreak/>
        <w:t>Interpret results from experiments and apply to other situations</w:t>
      </w:r>
    </w:p>
    <w:p w:rsidR="00CD4379" w:rsidRDefault="00CD4379" w:rsidP="00CD4379">
      <w:pPr>
        <w:pStyle w:val="NoSpacing"/>
        <w:rPr>
          <w:shd w:val="clear" w:color="auto" w:fill="FFFFFF"/>
          <w:lang w:val="en" w:eastAsia="en-NZ"/>
        </w:rPr>
      </w:pPr>
    </w:p>
    <w:p w:rsidR="00CD4379" w:rsidRDefault="00CD4379" w:rsidP="00CD4379">
      <w:pPr>
        <w:pStyle w:val="NoSpacing"/>
        <w:rPr>
          <w:shd w:val="clear" w:color="auto" w:fill="FFFFFF"/>
          <w:lang w:val="en" w:eastAsia="en-NZ"/>
        </w:rPr>
      </w:pPr>
      <w:r>
        <w:rPr>
          <w:shd w:val="clear" w:color="auto" w:fill="FFFFFF"/>
          <w:lang w:val="en" w:eastAsia="en-NZ"/>
        </w:rPr>
        <w:t>Using the data and graph you have previously completed, answer the following questions:</w:t>
      </w:r>
    </w:p>
    <w:p w:rsidR="00CD4379" w:rsidRDefault="00CD4379" w:rsidP="00CD4379">
      <w:pPr>
        <w:pStyle w:val="NoSpacing"/>
        <w:rPr>
          <w:shd w:val="clear" w:color="auto" w:fill="FFFFFF"/>
          <w:lang w:val="en" w:eastAsia="en-NZ"/>
        </w:rPr>
      </w:pPr>
    </w:p>
    <w:p w:rsidR="00CD4379" w:rsidRDefault="00CD4379" w:rsidP="00CD4379">
      <w:pPr>
        <w:pStyle w:val="NoSpacing"/>
        <w:rPr>
          <w:shd w:val="clear" w:color="auto" w:fill="FFFFFF"/>
          <w:lang w:val="en" w:eastAsia="en-NZ"/>
        </w:rPr>
      </w:pPr>
      <w:r>
        <w:rPr>
          <w:shd w:val="clear" w:color="auto" w:fill="FFFFFF"/>
          <w:lang w:val="en" w:eastAsia="en-NZ"/>
        </w:rPr>
        <w:t>What is the general trend with the toy car stopping distance compared to the ramp height?</w:t>
      </w:r>
    </w:p>
    <w:p w:rsidR="00CD4379" w:rsidRPr="00CD4379" w:rsidRDefault="00CD4379" w:rsidP="00CD4379">
      <w:pPr>
        <w:pStyle w:val="NoSpacing"/>
        <w:rPr>
          <w:color w:val="FF0000"/>
          <w:shd w:val="clear" w:color="auto" w:fill="FFFFFF"/>
          <w:lang w:val="en" w:eastAsia="en-NZ"/>
        </w:rPr>
      </w:pPr>
      <w:r w:rsidRPr="00CD4379">
        <w:rPr>
          <w:color w:val="FF0000"/>
          <w:shd w:val="clear" w:color="auto" w:fill="FFFFFF"/>
          <w:lang w:val="en" w:eastAsia="en-NZ"/>
        </w:rPr>
        <w:t>X</w:t>
      </w:r>
    </w:p>
    <w:p w:rsidR="00CD4379" w:rsidRDefault="00CD4379" w:rsidP="00CD4379">
      <w:pPr>
        <w:pStyle w:val="NoSpacing"/>
        <w:rPr>
          <w:shd w:val="clear" w:color="auto" w:fill="FFFFFF"/>
          <w:lang w:val="en" w:eastAsia="en-NZ"/>
        </w:rPr>
      </w:pPr>
    </w:p>
    <w:p w:rsidR="00CD4379" w:rsidRDefault="00CD4379" w:rsidP="00CD4379">
      <w:pPr>
        <w:pStyle w:val="NoSpacing"/>
        <w:rPr>
          <w:shd w:val="clear" w:color="auto" w:fill="FFFFFF"/>
          <w:lang w:val="en" w:eastAsia="en-NZ"/>
        </w:rPr>
      </w:pPr>
      <w:r>
        <w:rPr>
          <w:shd w:val="clear" w:color="auto" w:fill="FFFFFF"/>
          <w:lang w:val="en" w:eastAsia="en-NZ"/>
        </w:rPr>
        <w:t xml:space="preserve">Based on this data, if you were to design a </w:t>
      </w:r>
      <w:r w:rsidR="000820D0">
        <w:rPr>
          <w:shd w:val="clear" w:color="auto" w:fill="FFFFFF"/>
          <w:lang w:val="en" w:eastAsia="en-NZ"/>
        </w:rPr>
        <w:t xml:space="preserve">playground </w:t>
      </w:r>
      <w:r>
        <w:rPr>
          <w:shd w:val="clear" w:color="auto" w:fill="FFFFFF"/>
          <w:lang w:val="en" w:eastAsia="en-NZ"/>
        </w:rPr>
        <w:t>slide</w:t>
      </w:r>
      <w:r w:rsidR="000820D0">
        <w:rPr>
          <w:shd w:val="clear" w:color="auto" w:fill="FFFFFF"/>
          <w:lang w:val="en" w:eastAsia="en-NZ"/>
        </w:rPr>
        <w:t>, how would you make sure the people using it wouldn’t go too far at the end?</w:t>
      </w:r>
    </w:p>
    <w:p w:rsidR="000820D0" w:rsidRPr="000820D0" w:rsidRDefault="000820D0" w:rsidP="00CD4379">
      <w:pPr>
        <w:pStyle w:val="NoSpacing"/>
        <w:rPr>
          <w:color w:val="FF0000"/>
          <w:shd w:val="clear" w:color="auto" w:fill="FFFFFF"/>
          <w:lang w:val="en" w:eastAsia="en-NZ"/>
        </w:rPr>
      </w:pPr>
      <w:r w:rsidRPr="000820D0">
        <w:rPr>
          <w:color w:val="FF0000"/>
          <w:shd w:val="clear" w:color="auto" w:fill="FFFFFF"/>
          <w:lang w:val="en" w:eastAsia="en-NZ"/>
        </w:rPr>
        <w:t>X</w:t>
      </w:r>
    </w:p>
    <w:p w:rsidR="000820D0" w:rsidRDefault="000820D0" w:rsidP="00CD4379">
      <w:pPr>
        <w:pStyle w:val="NoSpacing"/>
        <w:rPr>
          <w:shd w:val="clear" w:color="auto" w:fill="FFFFFF"/>
          <w:lang w:val="en" w:eastAsia="en-NZ"/>
        </w:rPr>
      </w:pPr>
    </w:p>
    <w:p w:rsidR="000820D0" w:rsidRDefault="000820D0" w:rsidP="00CD4379">
      <w:pPr>
        <w:pStyle w:val="NoSpacing"/>
        <w:rPr>
          <w:shd w:val="clear" w:color="auto" w:fill="FFFFFF"/>
          <w:lang w:val="en" w:eastAsia="en-NZ"/>
        </w:rPr>
      </w:pPr>
      <w:r>
        <w:rPr>
          <w:shd w:val="clear" w:color="auto" w:fill="FFFFFF"/>
          <w:lang w:val="en" w:eastAsia="en-NZ"/>
        </w:rPr>
        <w:t>Explain how you got this solution.</w:t>
      </w:r>
    </w:p>
    <w:p w:rsidR="000820D0" w:rsidRPr="000820D0" w:rsidRDefault="000820D0" w:rsidP="00CD4379">
      <w:pPr>
        <w:pStyle w:val="NoSpacing"/>
        <w:rPr>
          <w:color w:val="FF0000"/>
          <w:shd w:val="clear" w:color="auto" w:fill="FFFFFF"/>
          <w:lang w:val="en" w:eastAsia="en-NZ"/>
        </w:rPr>
      </w:pPr>
      <w:r w:rsidRPr="000820D0">
        <w:rPr>
          <w:color w:val="FF0000"/>
          <w:shd w:val="clear" w:color="auto" w:fill="FFFFFF"/>
          <w:lang w:val="en" w:eastAsia="en-NZ"/>
        </w:rPr>
        <w:t>X</w:t>
      </w:r>
    </w:p>
    <w:p w:rsidR="000820D0" w:rsidRDefault="000820D0" w:rsidP="00CD4379">
      <w:pPr>
        <w:pStyle w:val="NoSpacing"/>
        <w:rPr>
          <w:shd w:val="clear" w:color="auto" w:fill="FFFFFF"/>
          <w:lang w:val="en" w:eastAsia="en-NZ"/>
        </w:rPr>
      </w:pPr>
    </w:p>
    <w:p w:rsidR="000820D0" w:rsidRPr="00B41B37" w:rsidRDefault="000820D0" w:rsidP="00CD4379">
      <w:pPr>
        <w:pStyle w:val="NoSpacing"/>
        <w:rPr>
          <w:shd w:val="clear" w:color="auto" w:fill="FFFFFF"/>
          <w:lang w:val="en" w:eastAsia="en-NZ"/>
        </w:rPr>
      </w:pPr>
    </w:p>
    <w:p w:rsidR="000820D0" w:rsidRDefault="000820D0">
      <w:pPr>
        <w:spacing w:after="200" w:line="276" w:lineRule="auto"/>
        <w:rPr>
          <w:shd w:val="clear" w:color="auto" w:fill="FFFFFF"/>
          <w:lang w:val="en" w:eastAsia="en-NZ"/>
        </w:rPr>
      </w:pPr>
      <w:r>
        <w:rPr>
          <w:shd w:val="clear" w:color="auto" w:fill="FFFFFF"/>
          <w:lang w:val="en" w:eastAsia="en-NZ"/>
        </w:rPr>
        <w:br w:type="page"/>
      </w:r>
    </w:p>
    <w:p w:rsidR="003D7593" w:rsidRPr="000820D0" w:rsidRDefault="003D7593" w:rsidP="000820D0">
      <w:pPr>
        <w:pStyle w:val="Heading2"/>
        <w:numPr>
          <w:ilvl w:val="0"/>
          <w:numId w:val="24"/>
        </w:numPr>
        <w:rPr>
          <w:highlight w:val="yellow"/>
          <w:shd w:val="clear" w:color="auto" w:fill="FFFFFF"/>
          <w:lang w:val="en" w:eastAsia="en-NZ"/>
        </w:rPr>
      </w:pPr>
      <w:bookmarkStart w:id="22" w:name="_Write_experimental_reports"/>
      <w:bookmarkEnd w:id="22"/>
      <w:r w:rsidRPr="000820D0">
        <w:rPr>
          <w:highlight w:val="yellow"/>
          <w:shd w:val="clear" w:color="auto" w:fill="FFFFFF"/>
          <w:lang w:val="en" w:eastAsia="en-NZ"/>
        </w:rPr>
        <w:lastRenderedPageBreak/>
        <w:t>Write experimental reports</w:t>
      </w:r>
    </w:p>
    <w:p w:rsidR="003D7593" w:rsidRPr="000820D0" w:rsidRDefault="003D7593" w:rsidP="000820D0">
      <w:pPr>
        <w:pStyle w:val="Heading2"/>
        <w:numPr>
          <w:ilvl w:val="0"/>
          <w:numId w:val="24"/>
        </w:numPr>
        <w:rPr>
          <w:highlight w:val="yellow"/>
          <w:shd w:val="clear" w:color="auto" w:fill="FFFFFF"/>
          <w:lang w:val="en" w:eastAsia="en-NZ"/>
        </w:rPr>
      </w:pPr>
      <w:bookmarkStart w:id="23" w:name="_Follow_instructions_and"/>
      <w:bookmarkEnd w:id="23"/>
      <w:r w:rsidRPr="000820D0">
        <w:rPr>
          <w:highlight w:val="yellow"/>
          <w:shd w:val="clear" w:color="auto" w:fill="FFFFFF"/>
          <w:lang w:val="en" w:eastAsia="en-NZ"/>
        </w:rPr>
        <w:t>Follow instructions and perform simple experiments</w:t>
      </w:r>
    </w:p>
    <w:p w:rsidR="00CD4379" w:rsidRDefault="00CD4379" w:rsidP="00CD4379">
      <w:pPr>
        <w:pStyle w:val="NoSpacing"/>
        <w:rPr>
          <w:shd w:val="clear" w:color="auto" w:fill="FFFFFF"/>
          <w:lang w:val="en" w:eastAsia="en-NZ"/>
        </w:rPr>
      </w:pPr>
    </w:p>
    <w:p w:rsidR="00CD4379" w:rsidRDefault="00CD4379" w:rsidP="00CD4379">
      <w:pPr>
        <w:pStyle w:val="NoSpacing"/>
        <w:rPr>
          <w:shd w:val="clear" w:color="auto" w:fill="FFFFFF"/>
          <w:lang w:val="en" w:eastAsia="en-NZ"/>
        </w:rPr>
      </w:pPr>
      <w:r>
        <w:rPr>
          <w:shd w:val="clear" w:color="auto" w:fill="FFFFFF"/>
          <w:lang w:val="en" w:eastAsia="en-NZ"/>
        </w:rPr>
        <w:t>Reference SW9 page 30-31</w:t>
      </w:r>
    </w:p>
    <w:p w:rsidR="00CD4379" w:rsidRDefault="00CD4379" w:rsidP="00CD4379">
      <w:pPr>
        <w:pStyle w:val="NoSpacing"/>
        <w:rPr>
          <w:shd w:val="clear" w:color="auto" w:fill="FFFFFF"/>
          <w:lang w:val="en" w:eastAsia="en-NZ"/>
        </w:rPr>
      </w:pPr>
    </w:p>
    <w:p w:rsidR="00CD4379" w:rsidRDefault="000820D0" w:rsidP="00CD4379">
      <w:pPr>
        <w:pStyle w:val="NoSpacing"/>
        <w:rPr>
          <w:shd w:val="clear" w:color="auto" w:fill="FFFFFF"/>
          <w:lang w:val="en" w:eastAsia="en-NZ"/>
        </w:rPr>
      </w:pPr>
      <w:r>
        <w:rPr>
          <w:shd w:val="clear" w:color="auto" w:fill="FFFFFF"/>
          <w:lang w:val="en" w:eastAsia="en-NZ"/>
        </w:rPr>
        <w:t xml:space="preserve">Complete the simple investigation on </w:t>
      </w:r>
      <w:proofErr w:type="spellStart"/>
      <w:r>
        <w:rPr>
          <w:shd w:val="clear" w:color="auto" w:fill="FFFFFF"/>
          <w:lang w:val="en" w:eastAsia="en-NZ"/>
        </w:rPr>
        <w:t>SciPad</w:t>
      </w:r>
      <w:proofErr w:type="spellEnd"/>
      <w:r>
        <w:rPr>
          <w:shd w:val="clear" w:color="auto" w:fill="FFFFFF"/>
          <w:lang w:val="en" w:eastAsia="en-NZ"/>
        </w:rPr>
        <w:t xml:space="preserve"> page 22.</w:t>
      </w:r>
    </w:p>
    <w:p w:rsidR="000820D0" w:rsidRDefault="000820D0" w:rsidP="00CD4379">
      <w:pPr>
        <w:pStyle w:val="NoSpacing"/>
        <w:rPr>
          <w:shd w:val="clear" w:color="auto" w:fill="FFFFFF"/>
          <w:lang w:val="en" w:eastAsia="en-NZ"/>
        </w:rPr>
      </w:pPr>
    </w:p>
    <w:p w:rsidR="000820D0" w:rsidRPr="00B41B37" w:rsidRDefault="000820D0" w:rsidP="00CD4379">
      <w:pPr>
        <w:pStyle w:val="NoSpacing"/>
        <w:rPr>
          <w:shd w:val="clear" w:color="auto" w:fill="FFFFFF"/>
          <w:lang w:val="en" w:eastAsia="en-NZ"/>
        </w:rPr>
      </w:pPr>
      <w:r>
        <w:rPr>
          <w:shd w:val="clear" w:color="auto" w:fill="FFFFFF"/>
          <w:lang w:val="en" w:eastAsia="en-NZ"/>
        </w:rPr>
        <w:t>Remember safety is important!</w:t>
      </w:r>
    </w:p>
    <w:p w:rsidR="009D1D18" w:rsidRDefault="009D1D18" w:rsidP="00271BE5">
      <w:pPr>
        <w:pStyle w:val="NoSpacing"/>
        <w:rPr>
          <w:szCs w:val="24"/>
          <w:shd w:val="clear" w:color="auto" w:fill="FFFFFF"/>
          <w:lang w:val="en"/>
        </w:rPr>
      </w:pPr>
    </w:p>
    <w:p w:rsidR="007B67C6" w:rsidRDefault="007B67C6">
      <w:pPr>
        <w:spacing w:after="200" w:line="276" w:lineRule="auto"/>
        <w:rPr>
          <w:szCs w:val="24"/>
          <w:shd w:val="clear" w:color="auto" w:fill="FFFFFF"/>
          <w:lang w:val="en"/>
        </w:rPr>
      </w:pPr>
      <w:r>
        <w:rPr>
          <w:szCs w:val="24"/>
          <w:shd w:val="clear" w:color="auto" w:fill="FFFFFF"/>
          <w:lang w:val="en"/>
        </w:rPr>
        <w:br w:type="page"/>
      </w:r>
    </w:p>
    <w:p w:rsidR="007B67C6" w:rsidRPr="007B67C6" w:rsidRDefault="007B67C6" w:rsidP="007B67C6">
      <w:pPr>
        <w:pStyle w:val="Heading1"/>
        <w:rPr>
          <w:highlight w:val="yellow"/>
          <w:shd w:val="clear" w:color="auto" w:fill="FFFFFF"/>
          <w:lang w:val="en" w:eastAsia="en-NZ"/>
        </w:rPr>
      </w:pPr>
      <w:bookmarkStart w:id="24" w:name="_Importance_of_Science"/>
      <w:bookmarkEnd w:id="24"/>
      <w:r w:rsidRPr="007B67C6">
        <w:rPr>
          <w:highlight w:val="yellow"/>
          <w:shd w:val="clear" w:color="auto" w:fill="FFFFFF"/>
          <w:lang w:val="en" w:eastAsia="en-NZ"/>
        </w:rPr>
        <w:lastRenderedPageBreak/>
        <w:t>Importance of Science</w:t>
      </w:r>
    </w:p>
    <w:p w:rsidR="007B67C6" w:rsidRPr="007B67C6" w:rsidRDefault="007B67C6" w:rsidP="007B67C6">
      <w:pPr>
        <w:pStyle w:val="Heading2"/>
        <w:numPr>
          <w:ilvl w:val="0"/>
          <w:numId w:val="25"/>
        </w:numPr>
        <w:rPr>
          <w:highlight w:val="yellow"/>
          <w:shd w:val="clear" w:color="auto" w:fill="FFFFFF"/>
          <w:lang w:val="en" w:eastAsia="en-NZ"/>
        </w:rPr>
      </w:pPr>
      <w:bookmarkStart w:id="25" w:name="_Understand_the_importance"/>
      <w:bookmarkEnd w:id="25"/>
      <w:r w:rsidRPr="007B67C6">
        <w:rPr>
          <w:highlight w:val="yellow"/>
          <w:shd w:val="clear" w:color="auto" w:fill="FFFFFF"/>
          <w:lang w:val="en" w:eastAsia="en-NZ"/>
        </w:rPr>
        <w:t>Understand the importance of Science to everyday life</w:t>
      </w:r>
    </w:p>
    <w:p w:rsidR="007B67C6" w:rsidRPr="007B67C6" w:rsidRDefault="007B67C6" w:rsidP="007B67C6">
      <w:pPr>
        <w:pStyle w:val="Heading2"/>
        <w:numPr>
          <w:ilvl w:val="0"/>
          <w:numId w:val="25"/>
        </w:numPr>
        <w:rPr>
          <w:highlight w:val="yellow"/>
          <w:shd w:val="clear" w:color="auto" w:fill="FFFFFF"/>
          <w:lang w:val="en" w:eastAsia="en-NZ"/>
        </w:rPr>
      </w:pPr>
      <w:bookmarkStart w:id="26" w:name="_Be_able_to_3"/>
      <w:bookmarkEnd w:id="26"/>
      <w:r w:rsidRPr="007B67C6">
        <w:rPr>
          <w:highlight w:val="yellow"/>
          <w:shd w:val="clear" w:color="auto" w:fill="FFFFFF"/>
          <w:lang w:val="en" w:eastAsia="en-NZ"/>
        </w:rPr>
        <w:t>Be able to apply scientific thought processes to data from everyday life</w:t>
      </w:r>
    </w:p>
    <w:p w:rsidR="007B67C6" w:rsidRDefault="007B67C6" w:rsidP="007B67C6">
      <w:pPr>
        <w:pStyle w:val="NoSpacing"/>
        <w:rPr>
          <w:shd w:val="clear" w:color="auto" w:fill="FFFFFF"/>
          <w:lang w:val="en" w:eastAsia="en-NZ"/>
        </w:rPr>
      </w:pPr>
    </w:p>
    <w:p w:rsidR="007B67C6" w:rsidRDefault="007B67C6" w:rsidP="007B67C6">
      <w:pPr>
        <w:pStyle w:val="NoSpacing"/>
        <w:rPr>
          <w:shd w:val="clear" w:color="auto" w:fill="FFFFFF"/>
          <w:lang w:val="en" w:eastAsia="en-NZ"/>
        </w:rPr>
      </w:pPr>
      <w:r>
        <w:rPr>
          <w:shd w:val="clear" w:color="auto" w:fill="FFFFFF"/>
          <w:lang w:val="en" w:eastAsia="en-NZ"/>
        </w:rPr>
        <w:t xml:space="preserve">Watch the </w:t>
      </w:r>
      <w:proofErr w:type="spellStart"/>
      <w:r>
        <w:rPr>
          <w:shd w:val="clear" w:color="auto" w:fill="FFFFFF"/>
          <w:lang w:val="en" w:eastAsia="en-NZ"/>
        </w:rPr>
        <w:t>ClickView</w:t>
      </w:r>
      <w:proofErr w:type="spellEnd"/>
      <w:r>
        <w:rPr>
          <w:shd w:val="clear" w:color="auto" w:fill="FFFFFF"/>
          <w:lang w:val="en" w:eastAsia="en-NZ"/>
        </w:rPr>
        <w:t xml:space="preserve"> video called “What’s So Special </w:t>
      </w:r>
      <w:proofErr w:type="gramStart"/>
      <w:r>
        <w:rPr>
          <w:shd w:val="clear" w:color="auto" w:fill="FFFFFF"/>
          <w:lang w:val="en" w:eastAsia="en-NZ"/>
        </w:rPr>
        <w:t>About</w:t>
      </w:r>
      <w:proofErr w:type="gramEnd"/>
      <w:r>
        <w:rPr>
          <w:shd w:val="clear" w:color="auto" w:fill="FFFFFF"/>
          <w:lang w:val="en" w:eastAsia="en-NZ"/>
        </w:rPr>
        <w:t xml:space="preserve"> Science”.</w:t>
      </w:r>
    </w:p>
    <w:p w:rsidR="007B67C6" w:rsidRDefault="007B67C6" w:rsidP="007B67C6">
      <w:pPr>
        <w:pStyle w:val="NoSpacing"/>
        <w:rPr>
          <w:shd w:val="clear" w:color="auto" w:fill="FFFFFF"/>
          <w:lang w:val="en" w:eastAsia="en-NZ"/>
        </w:rPr>
      </w:pPr>
    </w:p>
    <w:p w:rsidR="007B67C6" w:rsidRPr="00B41B37" w:rsidRDefault="007B67C6" w:rsidP="007B67C6">
      <w:pPr>
        <w:pStyle w:val="NoSpacing"/>
        <w:rPr>
          <w:shd w:val="clear" w:color="auto" w:fill="FFFFFF"/>
          <w:lang w:val="en" w:eastAsia="en-NZ"/>
        </w:rPr>
      </w:pPr>
    </w:p>
    <w:p w:rsidR="007B67C6" w:rsidRDefault="007B67C6" w:rsidP="00271BE5">
      <w:pPr>
        <w:pStyle w:val="NoSpacing"/>
        <w:rPr>
          <w:szCs w:val="24"/>
          <w:shd w:val="clear" w:color="auto" w:fill="FFFFFF"/>
          <w:lang w:val="en"/>
        </w:rPr>
      </w:pPr>
    </w:p>
    <w:sectPr w:rsidR="007B67C6" w:rsidSect="00752690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64336"/>
    <w:multiLevelType w:val="multilevel"/>
    <w:tmpl w:val="42BCA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98C623C"/>
    <w:multiLevelType w:val="multilevel"/>
    <w:tmpl w:val="C5C80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863456"/>
    <w:multiLevelType w:val="multilevel"/>
    <w:tmpl w:val="F532F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B4C65F1"/>
    <w:multiLevelType w:val="multilevel"/>
    <w:tmpl w:val="2990F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E1C3E45"/>
    <w:multiLevelType w:val="hybridMultilevel"/>
    <w:tmpl w:val="41DCEA9E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50028DA"/>
    <w:multiLevelType w:val="hybridMultilevel"/>
    <w:tmpl w:val="BD920B5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9210F78"/>
    <w:multiLevelType w:val="hybridMultilevel"/>
    <w:tmpl w:val="1D4EA262"/>
    <w:lvl w:ilvl="0" w:tplc="08AE581C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HAnsi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F17235F"/>
    <w:multiLevelType w:val="hybridMultilevel"/>
    <w:tmpl w:val="78EC645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E34B67"/>
    <w:multiLevelType w:val="hybridMultilevel"/>
    <w:tmpl w:val="772EB782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7149F18">
      <w:numFmt w:val="bullet"/>
      <w:lvlText w:val="•"/>
      <w:lvlJc w:val="left"/>
      <w:pPr>
        <w:ind w:left="1440" w:hanging="720"/>
      </w:pPr>
      <w:rPr>
        <w:rFonts w:ascii="Calibri" w:eastAsiaTheme="majorEastAsia" w:hAnsi="Calibri" w:cstheme="majorBidi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662517B"/>
    <w:multiLevelType w:val="hybridMultilevel"/>
    <w:tmpl w:val="89365DD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6A31FF3"/>
    <w:multiLevelType w:val="hybridMultilevel"/>
    <w:tmpl w:val="E620F6D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2B621E"/>
    <w:multiLevelType w:val="hybridMultilevel"/>
    <w:tmpl w:val="E14CAF1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34619D"/>
    <w:multiLevelType w:val="hybridMultilevel"/>
    <w:tmpl w:val="2E04A262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5BB3735"/>
    <w:multiLevelType w:val="hybridMultilevel"/>
    <w:tmpl w:val="3990B5E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7F050A"/>
    <w:multiLevelType w:val="hybridMultilevel"/>
    <w:tmpl w:val="156E5F1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9351454"/>
    <w:multiLevelType w:val="hybridMultilevel"/>
    <w:tmpl w:val="312CB4E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400C01"/>
    <w:multiLevelType w:val="hybridMultilevel"/>
    <w:tmpl w:val="54546BB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9D48F1"/>
    <w:multiLevelType w:val="hybridMultilevel"/>
    <w:tmpl w:val="F99676C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3F73BF"/>
    <w:multiLevelType w:val="hybridMultilevel"/>
    <w:tmpl w:val="D158A78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9F76745"/>
    <w:multiLevelType w:val="hybridMultilevel"/>
    <w:tmpl w:val="15C0EA7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AF2168B"/>
    <w:multiLevelType w:val="hybridMultilevel"/>
    <w:tmpl w:val="1A069D4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D9A6993"/>
    <w:multiLevelType w:val="hybridMultilevel"/>
    <w:tmpl w:val="DD30030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03A249E"/>
    <w:multiLevelType w:val="hybridMultilevel"/>
    <w:tmpl w:val="F40AA78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3317DCE"/>
    <w:multiLevelType w:val="hybridMultilevel"/>
    <w:tmpl w:val="72F83882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5047E83"/>
    <w:multiLevelType w:val="hybridMultilevel"/>
    <w:tmpl w:val="8A34547E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10"/>
  </w:num>
  <w:num w:numId="4">
    <w:abstractNumId w:val="19"/>
  </w:num>
  <w:num w:numId="5">
    <w:abstractNumId w:val="23"/>
  </w:num>
  <w:num w:numId="6">
    <w:abstractNumId w:val="16"/>
  </w:num>
  <w:num w:numId="7">
    <w:abstractNumId w:val="7"/>
  </w:num>
  <w:num w:numId="8">
    <w:abstractNumId w:val="3"/>
  </w:num>
  <w:num w:numId="9">
    <w:abstractNumId w:val="2"/>
  </w:num>
  <w:num w:numId="10">
    <w:abstractNumId w:val="0"/>
  </w:num>
  <w:num w:numId="11">
    <w:abstractNumId w:val="5"/>
  </w:num>
  <w:num w:numId="12">
    <w:abstractNumId w:val="12"/>
  </w:num>
  <w:num w:numId="13">
    <w:abstractNumId w:val="4"/>
  </w:num>
  <w:num w:numId="14">
    <w:abstractNumId w:val="20"/>
  </w:num>
  <w:num w:numId="15">
    <w:abstractNumId w:val="8"/>
  </w:num>
  <w:num w:numId="16">
    <w:abstractNumId w:val="17"/>
  </w:num>
  <w:num w:numId="17">
    <w:abstractNumId w:val="9"/>
  </w:num>
  <w:num w:numId="18">
    <w:abstractNumId w:val="14"/>
  </w:num>
  <w:num w:numId="19">
    <w:abstractNumId w:val="1"/>
  </w:num>
  <w:num w:numId="20">
    <w:abstractNumId w:val="15"/>
  </w:num>
  <w:num w:numId="21">
    <w:abstractNumId w:val="24"/>
  </w:num>
  <w:num w:numId="22">
    <w:abstractNumId w:val="11"/>
  </w:num>
  <w:num w:numId="23">
    <w:abstractNumId w:val="21"/>
  </w:num>
  <w:num w:numId="24">
    <w:abstractNumId w:val="18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690"/>
    <w:rsid w:val="00032227"/>
    <w:rsid w:val="000411FA"/>
    <w:rsid w:val="00052A99"/>
    <w:rsid w:val="000820D0"/>
    <w:rsid w:val="001651C8"/>
    <w:rsid w:val="001E1805"/>
    <w:rsid w:val="001F10D5"/>
    <w:rsid w:val="0020321B"/>
    <w:rsid w:val="00271BE5"/>
    <w:rsid w:val="002B284E"/>
    <w:rsid w:val="002E6403"/>
    <w:rsid w:val="00314B75"/>
    <w:rsid w:val="003A1B7F"/>
    <w:rsid w:val="003C3A41"/>
    <w:rsid w:val="003D7593"/>
    <w:rsid w:val="00416C6F"/>
    <w:rsid w:val="00424066"/>
    <w:rsid w:val="005740CB"/>
    <w:rsid w:val="005F0F47"/>
    <w:rsid w:val="00605473"/>
    <w:rsid w:val="006671FC"/>
    <w:rsid w:val="006C52B7"/>
    <w:rsid w:val="006E6A85"/>
    <w:rsid w:val="00752690"/>
    <w:rsid w:val="007B67C6"/>
    <w:rsid w:val="007E6F5A"/>
    <w:rsid w:val="0080457D"/>
    <w:rsid w:val="00893116"/>
    <w:rsid w:val="008E45DA"/>
    <w:rsid w:val="0093409A"/>
    <w:rsid w:val="0097705A"/>
    <w:rsid w:val="009D1D18"/>
    <w:rsid w:val="00A66BFD"/>
    <w:rsid w:val="00B34BC8"/>
    <w:rsid w:val="00B41B37"/>
    <w:rsid w:val="00BD6837"/>
    <w:rsid w:val="00C36A47"/>
    <w:rsid w:val="00CD4379"/>
    <w:rsid w:val="00D44043"/>
    <w:rsid w:val="00DA6ED1"/>
    <w:rsid w:val="00E12E91"/>
    <w:rsid w:val="00F66A5F"/>
    <w:rsid w:val="00F81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321B"/>
    <w:pPr>
      <w:spacing w:after="0" w:line="240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671FC"/>
    <w:pPr>
      <w:keepNext/>
      <w:keepLines/>
      <w:spacing w:before="480"/>
      <w:outlineLvl w:val="0"/>
    </w:pPr>
    <w:rPr>
      <w:rFonts w:eastAsiaTheme="majorEastAsia" w:cstheme="majorBidi"/>
      <w:b/>
      <w:bCs/>
      <w:i/>
      <w:sz w:val="40"/>
      <w:szCs w:val="28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71FC"/>
    <w:pPr>
      <w:keepNext/>
      <w:keepLines/>
      <w:spacing w:before="80"/>
      <w:outlineLvl w:val="1"/>
    </w:pPr>
    <w:rPr>
      <w:rFonts w:eastAsiaTheme="majorEastAsia" w:cstheme="majorBidi"/>
      <w:b/>
      <w:bCs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269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52690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en-NZ"/>
    </w:rPr>
  </w:style>
  <w:style w:type="paragraph" w:styleId="NoSpacing">
    <w:name w:val="No Spacing"/>
    <w:uiPriority w:val="1"/>
    <w:qFormat/>
    <w:rsid w:val="0020321B"/>
    <w:pPr>
      <w:spacing w:after="0" w:line="240" w:lineRule="auto"/>
    </w:pPr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671FC"/>
    <w:rPr>
      <w:rFonts w:eastAsiaTheme="majorEastAsia" w:cstheme="majorBidi"/>
      <w:b/>
      <w:bCs/>
      <w:i/>
      <w:sz w:val="40"/>
      <w:szCs w:val="28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671FC"/>
    <w:rPr>
      <w:rFonts w:eastAsiaTheme="majorEastAsia" w:cstheme="majorBidi"/>
      <w:b/>
      <w:bCs/>
      <w:sz w:val="28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1B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BE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D1D1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3409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321B"/>
    <w:pPr>
      <w:spacing w:after="0" w:line="240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671FC"/>
    <w:pPr>
      <w:keepNext/>
      <w:keepLines/>
      <w:spacing w:before="480"/>
      <w:outlineLvl w:val="0"/>
    </w:pPr>
    <w:rPr>
      <w:rFonts w:eastAsiaTheme="majorEastAsia" w:cstheme="majorBidi"/>
      <w:b/>
      <w:bCs/>
      <w:i/>
      <w:sz w:val="40"/>
      <w:szCs w:val="28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71FC"/>
    <w:pPr>
      <w:keepNext/>
      <w:keepLines/>
      <w:spacing w:before="80"/>
      <w:outlineLvl w:val="1"/>
    </w:pPr>
    <w:rPr>
      <w:rFonts w:eastAsiaTheme="majorEastAsia" w:cstheme="majorBidi"/>
      <w:b/>
      <w:bCs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269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52690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en-NZ"/>
    </w:rPr>
  </w:style>
  <w:style w:type="paragraph" w:styleId="NoSpacing">
    <w:name w:val="No Spacing"/>
    <w:uiPriority w:val="1"/>
    <w:qFormat/>
    <w:rsid w:val="0020321B"/>
    <w:pPr>
      <w:spacing w:after="0" w:line="240" w:lineRule="auto"/>
    </w:pPr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671FC"/>
    <w:rPr>
      <w:rFonts w:eastAsiaTheme="majorEastAsia" w:cstheme="majorBidi"/>
      <w:b/>
      <w:bCs/>
      <w:i/>
      <w:sz w:val="40"/>
      <w:szCs w:val="28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671FC"/>
    <w:rPr>
      <w:rFonts w:eastAsiaTheme="majorEastAsia" w:cstheme="majorBidi"/>
      <w:b/>
      <w:bCs/>
      <w:sz w:val="28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1B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BE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D1D1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3409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842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0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8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6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9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96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666666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913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751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4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192063">
          <w:marLeft w:val="0"/>
          <w:marRight w:val="0"/>
          <w:marTop w:val="18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63256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1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8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33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8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46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241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666666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161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727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0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79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61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84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178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666666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91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435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se.gov.uk/chemical-classification/labelling-packaging/hazard-symbols-hazard-pictograms.ht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youtube.com/watch?v=tsAHt0FiwNM" TargetMode="External"/><Relationship Id="rId12" Type="http://schemas.openxmlformats.org/officeDocument/2006/relationships/hyperlink" Target="http://www.youtube.com/watch?v=jJwGNPRmyTI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ciencebuddies.org/science-fair-projects/project_scientific_method.shtml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A22613-1ADD-41EF-9C75-430BEC917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13</Pages>
  <Words>1658</Words>
  <Characters>8592</Characters>
  <Application>Microsoft Office Word</Application>
  <DocSecurity>0</DocSecurity>
  <Lines>358</Lines>
  <Paragraphs>249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Westlake Girls High School</Company>
  <LinksUpToDate>false</LinksUpToDate>
  <CharactersWithSpaces>10001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Kendall Blue</dc:creator>
  <cp:lastModifiedBy>Kendall Blue</cp:lastModifiedBy>
  <cp:revision>9</cp:revision>
  <dcterms:created xsi:type="dcterms:W3CDTF">2014-01-20T21:02:00Z</dcterms:created>
  <dcterms:modified xsi:type="dcterms:W3CDTF">2014-01-21T21:46:00Z</dcterms:modified>
</cp:coreProperties>
</file>